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C1A17" w14:textId="77777777" w:rsidR="0026643A" w:rsidRPr="007339D1" w:rsidRDefault="0026643A" w:rsidP="007339D1">
      <w:pPr>
        <w:spacing w:line="240" w:lineRule="auto"/>
        <w:jc w:val="center"/>
        <w:rPr>
          <w:rFonts w:ascii="Albertus Medium" w:hAnsi="Albertus Medium"/>
          <w:color w:val="C00000"/>
        </w:rPr>
      </w:pPr>
      <w:r w:rsidRPr="007339D1">
        <w:rPr>
          <w:rFonts w:ascii="Albertus Medium" w:hAnsi="Albertus Medium"/>
          <w:color w:val="C00000"/>
        </w:rPr>
        <w:t>Your Support Touches Many Lives in Many Special Ways!</w:t>
      </w:r>
      <w:r w:rsidR="007339D1">
        <w:rPr>
          <w:rFonts w:ascii="Albertus Medium" w:hAnsi="Albertus Medium"/>
          <w:color w:val="C00000"/>
        </w:rPr>
        <w:br/>
      </w:r>
      <w:r w:rsidRPr="007339D1">
        <w:rPr>
          <w:rFonts w:ascii="Albertus MT" w:hAnsi="Albertus MT"/>
          <w:sz w:val="20"/>
        </w:rPr>
        <w:t xml:space="preserve">Hospice of Garrett County, Inc. provides total in-home or home-like care for terminally ill patients with six months of less to live if the disease follows its normal progression. </w:t>
      </w:r>
    </w:p>
    <w:p w14:paraId="0D519729" w14:textId="77777777" w:rsidR="0026643A" w:rsidRPr="007339D1" w:rsidRDefault="0026643A" w:rsidP="00F71918">
      <w:pPr>
        <w:spacing w:line="240" w:lineRule="auto"/>
        <w:rPr>
          <w:rFonts w:ascii="Albertus MT" w:hAnsi="Albertus MT"/>
          <w:sz w:val="20"/>
        </w:rPr>
      </w:pPr>
      <w:r w:rsidRPr="007339D1">
        <w:rPr>
          <w:rFonts w:ascii="Albertus MT" w:hAnsi="Albertus MT"/>
          <w:sz w:val="20"/>
        </w:rPr>
        <w:t xml:space="preserve">Hospice provides home health care, nurses social workers, volunteer caregivers, dietary counseling, medical supplies, equipment, medications, and short-term or respite care as needed at no cost to the patient of family. </w:t>
      </w:r>
    </w:p>
    <w:p w14:paraId="0E20B938" w14:textId="77777777" w:rsidR="0026643A" w:rsidRPr="007339D1" w:rsidRDefault="0026643A" w:rsidP="00F71918">
      <w:pPr>
        <w:spacing w:line="240" w:lineRule="auto"/>
        <w:rPr>
          <w:rFonts w:ascii="Albertus MT" w:hAnsi="Albertus MT"/>
          <w:sz w:val="20"/>
        </w:rPr>
      </w:pPr>
      <w:r w:rsidRPr="007339D1">
        <w:rPr>
          <w:rFonts w:ascii="Albertus MT" w:hAnsi="Albertus MT"/>
          <w:sz w:val="20"/>
        </w:rPr>
        <w:t>Following a patient’s death, Hospice of Garrett County provides bereavement services and support to family members and caregivers for up to 1</w:t>
      </w:r>
      <w:r w:rsidR="00A97B16" w:rsidRPr="007339D1">
        <w:rPr>
          <w:rFonts w:ascii="Albertus MT" w:hAnsi="Albertus MT"/>
          <w:sz w:val="20"/>
        </w:rPr>
        <w:t>3</w:t>
      </w:r>
      <w:r w:rsidRPr="007339D1">
        <w:rPr>
          <w:rFonts w:ascii="Albertus MT" w:hAnsi="Albertus MT"/>
          <w:sz w:val="20"/>
        </w:rPr>
        <w:t xml:space="preserve"> months. </w:t>
      </w:r>
    </w:p>
    <w:p w14:paraId="186E4B19" w14:textId="77777777" w:rsidR="0026643A" w:rsidRPr="00AC0696" w:rsidRDefault="0026643A" w:rsidP="00F71918">
      <w:pPr>
        <w:spacing w:line="240" w:lineRule="auto"/>
        <w:rPr>
          <w:rFonts w:ascii="Albertus MT" w:hAnsi="Albertus MT"/>
          <w:szCs w:val="24"/>
        </w:rPr>
      </w:pPr>
      <w:r w:rsidRPr="007339D1">
        <w:rPr>
          <w:rFonts w:ascii="Albertus MT" w:hAnsi="Albertus MT"/>
          <w:sz w:val="20"/>
        </w:rPr>
        <w:t xml:space="preserve">Your support and contributions help us offer these services throughout Garrett County. Your help is greatly appreciated. </w:t>
      </w:r>
    </w:p>
    <w:p w14:paraId="5A43C8EF" w14:textId="77777777" w:rsidR="0026643A" w:rsidRPr="00AC0696" w:rsidRDefault="00826CB0" w:rsidP="00F71918">
      <w:pPr>
        <w:spacing w:line="240" w:lineRule="auto"/>
        <w:jc w:val="right"/>
        <w:rPr>
          <w:rFonts w:ascii="ITC Zapf Chancery" w:hAnsi="ITC Zapf Chancery"/>
          <w:sz w:val="32"/>
          <w:szCs w:val="24"/>
        </w:rPr>
      </w:pPr>
      <w:r w:rsidRPr="00AC0696">
        <w:rPr>
          <w:rFonts w:ascii="ITC Zapf Chancery" w:hAnsi="ITC Zapf Chancery"/>
          <w:noProof/>
          <w:color w:val="000000" w:themeColor="text1"/>
          <w:sz w:val="160"/>
          <w:szCs w:val="24"/>
        </w:rPr>
        <w:drawing>
          <wp:anchor distT="0" distB="0" distL="114300" distR="114300" simplePos="0" relativeHeight="251667456" behindDoc="1" locked="0" layoutInCell="1" allowOverlap="1" wp14:anchorId="23F05610" wp14:editId="562272DC">
            <wp:simplePos x="0" y="0"/>
            <wp:positionH relativeFrom="column">
              <wp:posOffset>200228</wp:posOffset>
            </wp:positionH>
            <wp:positionV relativeFrom="paragraph">
              <wp:posOffset>179705</wp:posOffset>
            </wp:positionV>
            <wp:extent cx="2013585" cy="603250"/>
            <wp:effectExtent l="0" t="0" r="5715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piceLogo 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43A" w:rsidRPr="00AC0696">
        <w:rPr>
          <w:rFonts w:ascii="ITC Zapf Chancery" w:hAnsi="ITC Zapf Chancery"/>
          <w:sz w:val="32"/>
          <w:szCs w:val="24"/>
        </w:rPr>
        <w:t>Thank You</w:t>
      </w:r>
      <w:r w:rsidR="00652A65" w:rsidRPr="00AC0696">
        <w:rPr>
          <w:rFonts w:ascii="ITC Zapf Chancery" w:hAnsi="ITC Zapf Chancery"/>
          <w:sz w:val="32"/>
          <w:szCs w:val="24"/>
        </w:rPr>
        <w:t>!</w:t>
      </w:r>
    </w:p>
    <w:p w14:paraId="75806445" w14:textId="77777777" w:rsidR="00F71918" w:rsidRPr="00EC7498" w:rsidRDefault="00F71918" w:rsidP="00F71918">
      <w:pPr>
        <w:spacing w:line="240" w:lineRule="auto"/>
        <w:jc w:val="center"/>
        <w:rPr>
          <w:rFonts w:ascii="Albertus MT" w:hAnsi="Albertus MT"/>
          <w:sz w:val="18"/>
        </w:rPr>
      </w:pPr>
    </w:p>
    <w:p w14:paraId="59939709" w14:textId="77777777" w:rsidR="00F71918" w:rsidRPr="00826CB0" w:rsidRDefault="00826CB0" w:rsidP="00826CB0">
      <w:pPr>
        <w:spacing w:after="0" w:line="240" w:lineRule="auto"/>
        <w:jc w:val="center"/>
        <w:rPr>
          <w:rFonts w:ascii="Albertus MT" w:hAnsi="Albertus MT"/>
          <w:sz w:val="20"/>
        </w:rPr>
      </w:pPr>
      <w:r>
        <w:rPr>
          <w:rFonts w:ascii="Albertus MT" w:hAnsi="Albertus MT"/>
          <w:sz w:val="18"/>
        </w:rPr>
        <w:br/>
      </w:r>
      <w:r w:rsidR="00F71918" w:rsidRPr="00EC7498">
        <w:rPr>
          <w:rFonts w:ascii="Albertus MT" w:hAnsi="Albertus MT"/>
          <w:sz w:val="18"/>
        </w:rPr>
        <w:t xml:space="preserve"> </w:t>
      </w:r>
      <w:r w:rsidR="00F71918" w:rsidRPr="00EC7498">
        <w:rPr>
          <w:rFonts w:ascii="Albertus MT" w:hAnsi="Albertus MT"/>
          <w:sz w:val="18"/>
        </w:rPr>
        <w:br/>
      </w:r>
      <w:r w:rsidR="00F71918" w:rsidRPr="00826CB0">
        <w:rPr>
          <w:rFonts w:ascii="Albertus MT" w:hAnsi="Albertus MT"/>
          <w:sz w:val="20"/>
        </w:rPr>
        <w:t>P.O. B</w:t>
      </w:r>
      <w:r w:rsidR="00A97B16">
        <w:rPr>
          <w:rFonts w:ascii="Albertus MT" w:hAnsi="Albertus MT"/>
          <w:sz w:val="20"/>
        </w:rPr>
        <w:t>ox</w:t>
      </w:r>
      <w:r w:rsidR="00F71918" w:rsidRPr="00826CB0">
        <w:rPr>
          <w:rFonts w:ascii="Albertus MT" w:hAnsi="Albertus MT"/>
          <w:sz w:val="20"/>
        </w:rPr>
        <w:t xml:space="preserve"> 271 Oakland, MD 21550</w:t>
      </w:r>
    </w:p>
    <w:p w14:paraId="0E162ABC" w14:textId="0790D67F" w:rsidR="00F71918" w:rsidRPr="00826CB0" w:rsidRDefault="00F71918" w:rsidP="00826CB0">
      <w:pPr>
        <w:spacing w:after="0" w:line="240" w:lineRule="auto"/>
        <w:jc w:val="center"/>
        <w:rPr>
          <w:rFonts w:ascii="Albertus MT" w:hAnsi="Albertus MT"/>
          <w:sz w:val="20"/>
        </w:rPr>
      </w:pPr>
      <w:r w:rsidRPr="00826CB0">
        <w:rPr>
          <w:rFonts w:ascii="Albertus MT" w:hAnsi="Albertus MT"/>
          <w:sz w:val="20"/>
        </w:rPr>
        <w:t>301.334.5151</w:t>
      </w:r>
    </w:p>
    <w:p w14:paraId="03722872" w14:textId="277EF2AA" w:rsidR="00F71918" w:rsidRDefault="00E20BA8" w:rsidP="00826CB0">
      <w:pPr>
        <w:spacing w:after="0" w:line="240" w:lineRule="auto"/>
        <w:jc w:val="center"/>
        <w:rPr>
          <w:rFonts w:ascii="Albertus MT" w:hAnsi="Albertus MT"/>
          <w:sz w:val="20"/>
        </w:rPr>
      </w:pPr>
      <w:r>
        <w:rPr>
          <w:rFonts w:ascii="Albertus MT" w:hAnsi="Albertus MT"/>
          <w:sz w:val="20"/>
        </w:rPr>
        <w:t>djbrenneman1@gmail.com</w:t>
      </w:r>
    </w:p>
    <w:p w14:paraId="4D864F17" w14:textId="4C301B6E" w:rsidR="007339D1" w:rsidRPr="00826CB0" w:rsidRDefault="00AC0696" w:rsidP="00826CB0">
      <w:pPr>
        <w:spacing w:after="0" w:line="240" w:lineRule="auto"/>
        <w:jc w:val="center"/>
        <w:rPr>
          <w:rFonts w:ascii="Albertus MT" w:hAnsi="Albertus MT"/>
          <w:sz w:val="20"/>
        </w:rPr>
      </w:pPr>
      <w:r w:rsidRPr="00EC7498">
        <w:rPr>
          <w:rFonts w:ascii="Albertus MT" w:hAnsi="Albertus MT"/>
          <w:noProof/>
        </w:rPr>
        <w:drawing>
          <wp:anchor distT="0" distB="0" distL="114300" distR="114300" simplePos="0" relativeHeight="251645952" behindDoc="0" locked="0" layoutInCell="1" allowOverlap="1" wp14:anchorId="029D53F8" wp14:editId="01466A4F">
            <wp:simplePos x="0" y="0"/>
            <wp:positionH relativeFrom="margin">
              <wp:posOffset>44027</wp:posOffset>
            </wp:positionH>
            <wp:positionV relativeFrom="margin">
              <wp:posOffset>4672753</wp:posOffset>
            </wp:positionV>
            <wp:extent cx="2438400" cy="1725930"/>
            <wp:effectExtent l="0" t="0" r="0" b="762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39D1" w:rsidRPr="00EC7498">
        <w:rPr>
          <w:rFonts w:ascii="Albertus MT" w:hAnsi="Albertus MT"/>
          <w:noProof/>
        </w:rPr>
        <w:drawing>
          <wp:anchor distT="0" distB="0" distL="114300" distR="114300" simplePos="0" relativeHeight="251649024" behindDoc="1" locked="0" layoutInCell="1" allowOverlap="1" wp14:anchorId="00BC0AAC" wp14:editId="48F206E8">
            <wp:simplePos x="0" y="0"/>
            <wp:positionH relativeFrom="column">
              <wp:posOffset>-16510</wp:posOffset>
            </wp:positionH>
            <wp:positionV relativeFrom="paragraph">
              <wp:posOffset>16320</wp:posOffset>
            </wp:positionV>
            <wp:extent cx="2438400" cy="1829435"/>
            <wp:effectExtent l="0" t="0" r="0" b="0"/>
            <wp:wrapNone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2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950F9B" w14:textId="77777777" w:rsidR="00075813" w:rsidRPr="00EC7498" w:rsidRDefault="00075813" w:rsidP="00F71918">
      <w:pPr>
        <w:spacing w:line="240" w:lineRule="auto"/>
        <w:jc w:val="center"/>
        <w:rPr>
          <w:rFonts w:ascii="Albertus MT" w:hAnsi="Albertus MT"/>
          <w:sz w:val="18"/>
        </w:rPr>
      </w:pPr>
    </w:p>
    <w:p w14:paraId="55847683" w14:textId="77777777" w:rsidR="00075813" w:rsidRPr="00EC7498" w:rsidRDefault="00075813" w:rsidP="00F71918">
      <w:pPr>
        <w:spacing w:line="240" w:lineRule="auto"/>
        <w:jc w:val="center"/>
        <w:rPr>
          <w:rFonts w:ascii="Albertus MT" w:hAnsi="Albertus MT"/>
          <w:sz w:val="18"/>
        </w:rPr>
      </w:pPr>
    </w:p>
    <w:p w14:paraId="55C36B30" w14:textId="3D438699" w:rsidR="00075813" w:rsidRPr="00EC7498" w:rsidRDefault="0080170F" w:rsidP="00F71918">
      <w:pPr>
        <w:spacing w:line="240" w:lineRule="auto"/>
        <w:jc w:val="center"/>
        <w:rPr>
          <w:rFonts w:ascii="Albertus MT" w:hAnsi="Albertus MT"/>
          <w:sz w:val="18"/>
        </w:rPr>
      </w:pPr>
      <w:r w:rsidRPr="007339D1">
        <w:rPr>
          <w:rFonts w:ascii="Albertus MT" w:hAnsi="Albertus MT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FFC262" wp14:editId="0477575B">
                <wp:simplePos x="0" y="0"/>
                <wp:positionH relativeFrom="column">
                  <wp:posOffset>3369733</wp:posOffset>
                </wp:positionH>
                <wp:positionV relativeFrom="paragraph">
                  <wp:posOffset>302048</wp:posOffset>
                </wp:positionV>
                <wp:extent cx="2588260" cy="96520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8260" cy="96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D30E" w14:textId="2989DD10" w:rsidR="007339D1" w:rsidRDefault="00E91AF9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(Parent/Guardian must sign if</w:t>
                            </w:r>
                            <w:r w:rsidR="007339D1" w:rsidRPr="00E91AF9">
                              <w:rPr>
                                <w:i/>
                                <w:sz w:val="16"/>
                              </w:rPr>
                              <w:t xml:space="preserve"> participant is under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age </w:t>
                            </w:r>
                            <w:r w:rsidR="007339D1" w:rsidRPr="00E91AF9">
                              <w:rPr>
                                <w:i/>
                                <w:sz w:val="16"/>
                              </w:rPr>
                              <w:t>18)</w:t>
                            </w:r>
                          </w:p>
                          <w:p w14:paraId="28F270D3" w14:textId="77777777" w:rsidR="00AC0696" w:rsidRDefault="00AC0696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61C10DD0" w14:textId="463BC2BF" w:rsidR="00AC0696" w:rsidRDefault="00AC0696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7DAAFF96" w14:textId="77777777" w:rsidR="00AC0696" w:rsidRDefault="00AC0696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09FCE8E5" w14:textId="467F5E93" w:rsidR="0080170F" w:rsidRDefault="0080170F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1F5C0EE3" w14:textId="77777777" w:rsidR="0080170F" w:rsidRPr="00E91AF9" w:rsidRDefault="0080170F">
                            <w:pPr>
                              <w:rPr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FC2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.35pt;margin-top:23.8pt;width:203.8pt;height:7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" filled="f" stroked="f">
                <v:textbox>
                  <w:txbxContent>
                    <w:p w14:paraId="0794D30E" w14:textId="2989DD10" w:rsidR="007339D1" w:rsidRDefault="00E91AF9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(Parent/Guardian must sign if</w:t>
                      </w:r>
                      <w:r w:rsidR="007339D1" w:rsidRPr="00E91AF9">
                        <w:rPr>
                          <w:i/>
                          <w:sz w:val="16"/>
                        </w:rPr>
                        <w:t xml:space="preserve"> participant is under </w:t>
                      </w:r>
                      <w:r>
                        <w:rPr>
                          <w:i/>
                          <w:sz w:val="16"/>
                        </w:rPr>
                        <w:t xml:space="preserve">age </w:t>
                      </w:r>
                      <w:r w:rsidR="007339D1" w:rsidRPr="00E91AF9">
                        <w:rPr>
                          <w:i/>
                          <w:sz w:val="16"/>
                        </w:rPr>
                        <w:t>18)</w:t>
                      </w:r>
                    </w:p>
                    <w:p w14:paraId="28F270D3" w14:textId="77777777" w:rsidR="00AC0696" w:rsidRDefault="00AC0696">
                      <w:pPr>
                        <w:rPr>
                          <w:i/>
                          <w:sz w:val="16"/>
                        </w:rPr>
                      </w:pPr>
                    </w:p>
                    <w:p w14:paraId="61C10DD0" w14:textId="463BC2BF" w:rsidR="00AC0696" w:rsidRDefault="00AC0696">
                      <w:pPr>
                        <w:rPr>
                          <w:i/>
                          <w:sz w:val="16"/>
                        </w:rPr>
                      </w:pPr>
                    </w:p>
                    <w:p w14:paraId="7DAAFF96" w14:textId="77777777" w:rsidR="00AC0696" w:rsidRDefault="00AC0696">
                      <w:pPr>
                        <w:rPr>
                          <w:i/>
                          <w:sz w:val="16"/>
                        </w:rPr>
                      </w:pPr>
                    </w:p>
                    <w:p w14:paraId="09FCE8E5" w14:textId="467F5E93" w:rsidR="0080170F" w:rsidRDefault="0080170F">
                      <w:pPr>
                        <w:rPr>
                          <w:i/>
                          <w:sz w:val="16"/>
                        </w:rPr>
                      </w:pPr>
                    </w:p>
                    <w:p w14:paraId="1F5C0EE3" w14:textId="77777777" w:rsidR="0080170F" w:rsidRPr="00E91AF9" w:rsidRDefault="0080170F">
                      <w:pPr>
                        <w:rPr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3E3FC" w14:textId="59A22A74" w:rsidR="00075813" w:rsidRPr="00EC7498" w:rsidRDefault="00075813" w:rsidP="00F71918">
      <w:pPr>
        <w:spacing w:line="240" w:lineRule="auto"/>
        <w:jc w:val="center"/>
        <w:rPr>
          <w:rFonts w:ascii="Albertus MT" w:hAnsi="Albertus MT"/>
          <w:sz w:val="18"/>
        </w:rPr>
      </w:pPr>
    </w:p>
    <w:p w14:paraId="5B7E0254" w14:textId="77777777" w:rsidR="00075813" w:rsidRPr="00EC7498" w:rsidRDefault="00075813" w:rsidP="00F71918">
      <w:pPr>
        <w:spacing w:line="240" w:lineRule="auto"/>
        <w:jc w:val="center"/>
        <w:rPr>
          <w:rFonts w:ascii="Albertus MT" w:hAnsi="Albertus MT"/>
          <w:sz w:val="18"/>
        </w:rPr>
      </w:pPr>
    </w:p>
    <w:p w14:paraId="0C2C2ACF" w14:textId="77777777" w:rsidR="00652A65" w:rsidRDefault="00652A65" w:rsidP="002B78F3">
      <w:pPr>
        <w:spacing w:line="240" w:lineRule="auto"/>
        <w:jc w:val="center"/>
        <w:rPr>
          <w:rFonts w:ascii="Albertus Medium" w:hAnsi="Albertus Medium"/>
          <w:color w:val="C00000"/>
        </w:rPr>
      </w:pPr>
    </w:p>
    <w:p w14:paraId="1C695A2C" w14:textId="77777777" w:rsidR="00AC0696" w:rsidRDefault="00AC0696" w:rsidP="00AC0696">
      <w:pPr>
        <w:spacing w:line="240" w:lineRule="auto"/>
        <w:rPr>
          <w:rFonts w:ascii="Albertus Medium" w:hAnsi="Albertus Medium"/>
          <w:color w:val="C00000"/>
        </w:rPr>
      </w:pPr>
    </w:p>
    <w:p w14:paraId="54EC0898" w14:textId="14BA5B24" w:rsidR="00F71918" w:rsidRPr="00A97B16" w:rsidRDefault="00F71918" w:rsidP="00AC0696">
      <w:pPr>
        <w:spacing w:line="240" w:lineRule="auto"/>
        <w:jc w:val="center"/>
        <w:rPr>
          <w:rFonts w:ascii="Albertus MT" w:hAnsi="Albertus MT"/>
          <w:sz w:val="18"/>
        </w:rPr>
      </w:pPr>
      <w:r w:rsidRPr="007339D1">
        <w:rPr>
          <w:rFonts w:ascii="Albertus Medium" w:hAnsi="Albertus Medium"/>
          <w:color w:val="C00000"/>
        </w:rPr>
        <w:t xml:space="preserve">How to </w:t>
      </w:r>
      <w:r w:rsidR="00075813" w:rsidRPr="007339D1">
        <w:rPr>
          <w:rFonts w:ascii="Albertus Medium" w:hAnsi="Albertus Medium"/>
          <w:color w:val="C00000"/>
        </w:rPr>
        <w:t>Participate</w:t>
      </w:r>
      <w:r w:rsidR="002B78F3" w:rsidRPr="007339D1">
        <w:rPr>
          <w:rFonts w:ascii="Albertus MT" w:hAnsi="Albertus MT"/>
          <w:sz w:val="18"/>
        </w:rPr>
        <w:br/>
      </w:r>
      <w:r w:rsidRPr="007339D1">
        <w:rPr>
          <w:rFonts w:ascii="Albertus MT" w:hAnsi="Albertus MT"/>
          <w:sz w:val="20"/>
        </w:rPr>
        <w:t>Wal</w:t>
      </w:r>
      <w:r w:rsidR="00C62145" w:rsidRPr="007339D1">
        <w:rPr>
          <w:rFonts w:ascii="Albertus MT" w:hAnsi="Albertus MT"/>
          <w:sz w:val="20"/>
        </w:rPr>
        <w:t>kers will meet on Sunday</w:t>
      </w:r>
      <w:r w:rsidR="0080170F">
        <w:rPr>
          <w:rFonts w:ascii="Albertus MT" w:hAnsi="Albertus MT"/>
          <w:sz w:val="20"/>
        </w:rPr>
        <w:t xml:space="preserve">, June </w:t>
      </w:r>
      <w:r w:rsidR="004549D3">
        <w:rPr>
          <w:rFonts w:ascii="Albertus MT" w:hAnsi="Albertus MT"/>
          <w:sz w:val="20"/>
        </w:rPr>
        <w:t>19</w:t>
      </w:r>
      <w:r w:rsidR="00C62145" w:rsidRPr="007339D1">
        <w:rPr>
          <w:rFonts w:ascii="Albertus MT" w:hAnsi="Albertus MT"/>
          <w:sz w:val="20"/>
        </w:rPr>
        <w:t xml:space="preserve"> at 2</w:t>
      </w:r>
      <w:r w:rsidRPr="007339D1">
        <w:rPr>
          <w:rFonts w:ascii="Albertus MT" w:hAnsi="Albertus MT"/>
          <w:sz w:val="20"/>
        </w:rPr>
        <w:t xml:space="preserve">PM. RAIN OR SHINE. Donations received will be collected on the day of the walk. </w:t>
      </w:r>
      <w:r w:rsidR="00EC798A" w:rsidRPr="007339D1">
        <w:rPr>
          <w:rFonts w:ascii="Albertus MT" w:hAnsi="Albertus MT"/>
          <w:sz w:val="20"/>
        </w:rPr>
        <w:t>Walkers will have the choice of walking route lengths, ranked from beginner to intermediate.</w:t>
      </w:r>
    </w:p>
    <w:p w14:paraId="7E128C5A" w14:textId="3E658469" w:rsidR="00EC798A" w:rsidRPr="007339D1" w:rsidRDefault="002B78F3" w:rsidP="00EC798A">
      <w:pPr>
        <w:spacing w:line="240" w:lineRule="auto"/>
        <w:jc w:val="center"/>
        <w:rPr>
          <w:rFonts w:ascii="Albertus MT" w:hAnsi="Albertus MT"/>
          <w:sz w:val="20"/>
        </w:rPr>
      </w:pPr>
      <w:r w:rsidRPr="007339D1">
        <w:rPr>
          <w:rFonts w:ascii="Albertus Medium" w:hAnsi="Albertus Medium"/>
          <w:color w:val="C00000"/>
        </w:rPr>
        <w:t>Prizes</w:t>
      </w:r>
      <w:r w:rsidRPr="00826CB0">
        <w:rPr>
          <w:rFonts w:ascii="Albertus Medium" w:hAnsi="Albertus Medium"/>
        </w:rPr>
        <w:t xml:space="preserve"> </w:t>
      </w:r>
      <w:r w:rsidRPr="00EC7498">
        <w:rPr>
          <w:rFonts w:ascii="Albertus MT" w:hAnsi="Albertus MT"/>
          <w:sz w:val="16"/>
        </w:rPr>
        <w:br/>
      </w:r>
      <w:proofErr w:type="spellStart"/>
      <w:r w:rsidR="00D86CDD" w:rsidRPr="007339D1">
        <w:rPr>
          <w:rFonts w:ascii="Albertus MT" w:hAnsi="Albertus MT"/>
          <w:sz w:val="20"/>
        </w:rPr>
        <w:t>Prizes</w:t>
      </w:r>
      <w:proofErr w:type="spellEnd"/>
      <w:r w:rsidR="00EC798A" w:rsidRPr="007339D1">
        <w:rPr>
          <w:rFonts w:ascii="Albertus MT" w:hAnsi="Albertus MT"/>
          <w:sz w:val="20"/>
        </w:rPr>
        <w:t xml:space="preserve"> awarded to those who have raised and turned in the most donations by the day of the walk: </w:t>
      </w:r>
      <w:r w:rsidR="007339D1">
        <w:rPr>
          <w:rFonts w:ascii="Albertus MT" w:hAnsi="Albertus MT"/>
          <w:sz w:val="20"/>
        </w:rPr>
        <w:br/>
      </w:r>
      <w:r w:rsidR="00EC798A" w:rsidRPr="007339D1">
        <w:rPr>
          <w:rFonts w:ascii="Albertus MT" w:hAnsi="Albertus MT"/>
          <w:sz w:val="20"/>
        </w:rPr>
        <w:t xml:space="preserve">Most Donations Raised: </w:t>
      </w:r>
      <w:r w:rsidR="00EC798A" w:rsidRPr="007339D1">
        <w:rPr>
          <w:rFonts w:ascii="Albertus MT" w:hAnsi="Albertus MT"/>
          <w:sz w:val="20"/>
        </w:rPr>
        <w:br/>
      </w:r>
      <w:r w:rsidR="00EC798A" w:rsidRPr="0021277C">
        <w:rPr>
          <w:rFonts w:ascii="Albertus MT" w:hAnsi="Albertus MT"/>
          <w:color w:val="C00000"/>
          <w:sz w:val="20"/>
        </w:rPr>
        <w:t>$</w:t>
      </w:r>
      <w:r w:rsidR="004549D3">
        <w:rPr>
          <w:rFonts w:ascii="Albertus MT" w:hAnsi="Albertus MT"/>
          <w:color w:val="C00000"/>
          <w:sz w:val="20"/>
        </w:rPr>
        <w:t>800</w:t>
      </w:r>
      <w:r w:rsidR="00EC798A" w:rsidRPr="0021277C">
        <w:rPr>
          <w:rFonts w:ascii="Albertus MT" w:hAnsi="Albertus MT"/>
          <w:color w:val="C00000"/>
          <w:sz w:val="20"/>
        </w:rPr>
        <w:t>.00</w:t>
      </w:r>
      <w:r w:rsidR="00EC798A" w:rsidRPr="007339D1">
        <w:rPr>
          <w:rFonts w:ascii="Albertus MT" w:hAnsi="Albertus MT"/>
          <w:sz w:val="20"/>
        </w:rPr>
        <w:t xml:space="preserve"> in </w:t>
      </w:r>
      <w:r w:rsidR="0048234B">
        <w:rPr>
          <w:rFonts w:ascii="Albertus MT" w:hAnsi="Albertus MT"/>
          <w:sz w:val="20"/>
        </w:rPr>
        <w:t>Prizes</w:t>
      </w:r>
      <w:r w:rsidR="00EC798A" w:rsidRPr="007339D1">
        <w:rPr>
          <w:rFonts w:ascii="Albertus MT" w:hAnsi="Albertus MT"/>
          <w:sz w:val="20"/>
        </w:rPr>
        <w:t>!</w:t>
      </w:r>
      <w:r w:rsidR="00EC798A" w:rsidRPr="007339D1">
        <w:rPr>
          <w:rFonts w:ascii="Albertus MT" w:hAnsi="Albertus MT"/>
          <w:sz w:val="20"/>
        </w:rPr>
        <w:br/>
        <w:t xml:space="preserve">Second Highest In Donations Raised: </w:t>
      </w:r>
      <w:r w:rsidR="00EC798A" w:rsidRPr="007339D1">
        <w:rPr>
          <w:rFonts w:ascii="Albertus MT" w:hAnsi="Albertus MT"/>
          <w:sz w:val="20"/>
        </w:rPr>
        <w:br/>
      </w:r>
      <w:r w:rsidR="00EC798A" w:rsidRPr="0021277C">
        <w:rPr>
          <w:rFonts w:ascii="Albertus MT" w:hAnsi="Albertus MT"/>
          <w:color w:val="C00000"/>
          <w:sz w:val="20"/>
        </w:rPr>
        <w:t>$</w:t>
      </w:r>
      <w:r w:rsidR="0048234B">
        <w:rPr>
          <w:rFonts w:ascii="Albertus MT" w:hAnsi="Albertus MT"/>
          <w:color w:val="C00000"/>
          <w:sz w:val="20"/>
        </w:rPr>
        <w:t>2</w:t>
      </w:r>
      <w:r w:rsidR="004549D3">
        <w:rPr>
          <w:rFonts w:ascii="Albertus MT" w:hAnsi="Albertus MT"/>
          <w:color w:val="C00000"/>
          <w:sz w:val="20"/>
        </w:rPr>
        <w:t>00</w:t>
      </w:r>
      <w:r w:rsidR="0048234B">
        <w:rPr>
          <w:rFonts w:ascii="Albertus MT" w:hAnsi="Albertus MT"/>
          <w:color w:val="C00000"/>
          <w:sz w:val="20"/>
        </w:rPr>
        <w:t>.00</w:t>
      </w:r>
      <w:r w:rsidR="00EC798A" w:rsidRPr="0021277C">
        <w:rPr>
          <w:rFonts w:ascii="Albertus MT" w:hAnsi="Albertus MT"/>
          <w:color w:val="C00000"/>
          <w:sz w:val="20"/>
        </w:rPr>
        <w:t xml:space="preserve"> </w:t>
      </w:r>
      <w:r w:rsidR="00EC798A" w:rsidRPr="007339D1">
        <w:rPr>
          <w:rFonts w:ascii="Albertus MT" w:hAnsi="Albertus MT"/>
          <w:sz w:val="20"/>
        </w:rPr>
        <w:t xml:space="preserve">in </w:t>
      </w:r>
      <w:r w:rsidR="0048234B">
        <w:rPr>
          <w:rFonts w:ascii="Albertus MT" w:hAnsi="Albertus MT"/>
          <w:sz w:val="20"/>
        </w:rPr>
        <w:t>Prizes</w:t>
      </w:r>
      <w:r w:rsidR="00EC798A" w:rsidRPr="007339D1">
        <w:rPr>
          <w:rFonts w:ascii="Albertus MT" w:hAnsi="Albertus MT"/>
          <w:sz w:val="20"/>
        </w:rPr>
        <w:t>!</w:t>
      </w:r>
      <w:r w:rsidR="00EC798A" w:rsidRPr="007339D1">
        <w:rPr>
          <w:rFonts w:ascii="Albertus MT" w:hAnsi="Albertus MT"/>
          <w:sz w:val="20"/>
        </w:rPr>
        <w:br/>
      </w:r>
    </w:p>
    <w:p w14:paraId="289F506F" w14:textId="36B14795" w:rsidR="00EC798A" w:rsidRPr="007339D1" w:rsidRDefault="00EC798A" w:rsidP="00EC798A">
      <w:pPr>
        <w:spacing w:line="240" w:lineRule="auto"/>
        <w:jc w:val="center"/>
        <w:rPr>
          <w:rFonts w:ascii="Albertus MT" w:hAnsi="Albertus MT"/>
          <w:sz w:val="20"/>
        </w:rPr>
      </w:pPr>
      <w:r w:rsidRPr="007339D1">
        <w:rPr>
          <w:rFonts w:ascii="Albertus MT" w:hAnsi="Albertus MT"/>
          <w:sz w:val="20"/>
        </w:rPr>
        <w:t xml:space="preserve">Special Drawings for extra prizes for all participants and a </w:t>
      </w:r>
      <w:r w:rsidR="0048234B">
        <w:rPr>
          <w:rFonts w:ascii="Albertus MT" w:hAnsi="Albertus MT"/>
          <w:sz w:val="20"/>
        </w:rPr>
        <w:t>shirt</w:t>
      </w:r>
      <w:r w:rsidRPr="007339D1">
        <w:rPr>
          <w:rFonts w:ascii="Albertus MT" w:hAnsi="Albertus MT"/>
          <w:sz w:val="20"/>
        </w:rPr>
        <w:t xml:space="preserve"> for each walker who brings in $50.00 in donations. </w:t>
      </w:r>
    </w:p>
    <w:p w14:paraId="1C79F5A3" w14:textId="77777777" w:rsidR="004549D3" w:rsidRDefault="00EC798A" w:rsidP="00AC0696">
      <w:pPr>
        <w:spacing w:line="240" w:lineRule="auto"/>
        <w:jc w:val="center"/>
        <w:rPr>
          <w:rFonts w:ascii="Albertus MT" w:hAnsi="Albertus MT"/>
          <w:sz w:val="16"/>
        </w:rPr>
      </w:pPr>
      <w:r w:rsidRPr="007339D1">
        <w:rPr>
          <w:rFonts w:ascii="Albertus Medium" w:hAnsi="Albertus Medium"/>
          <w:color w:val="C00000"/>
        </w:rPr>
        <w:t>Waiver of Responsibility</w:t>
      </w:r>
      <w:r w:rsidR="002B78F3" w:rsidRPr="00EC7498">
        <w:rPr>
          <w:rFonts w:ascii="Albertus MT" w:hAnsi="Albertus MT"/>
          <w:sz w:val="16"/>
        </w:rPr>
        <w:br/>
      </w:r>
      <w:r w:rsidRPr="007339D1">
        <w:rPr>
          <w:rFonts w:ascii="Albertus MT" w:hAnsi="Albertus MT"/>
          <w:sz w:val="20"/>
          <w:szCs w:val="18"/>
        </w:rPr>
        <w:t xml:space="preserve">As a willing participant in “Walk for Hospice”, I hereby release Hospice of Garrett County, Inc., its Board of Directors and Officers, Employees and Agents, as well as all other persons and entitles sponsoring </w:t>
      </w:r>
      <w:r w:rsidR="00D86CDD" w:rsidRPr="007339D1">
        <w:rPr>
          <w:rFonts w:ascii="Albertus MT" w:hAnsi="Albertus MT"/>
          <w:sz w:val="20"/>
          <w:szCs w:val="18"/>
        </w:rPr>
        <w:t>or participating in this event</w:t>
      </w:r>
      <w:r w:rsidRPr="007339D1">
        <w:rPr>
          <w:rFonts w:ascii="Albertus MT" w:hAnsi="Albertus MT"/>
          <w:sz w:val="20"/>
          <w:szCs w:val="18"/>
        </w:rPr>
        <w:t>,</w:t>
      </w:r>
      <w:r w:rsidR="00325D35" w:rsidRPr="007339D1">
        <w:rPr>
          <w:rFonts w:ascii="Albertus MT" w:hAnsi="Albertus MT"/>
          <w:sz w:val="20"/>
          <w:szCs w:val="18"/>
        </w:rPr>
        <w:t xml:space="preserve"> The Town o</w:t>
      </w:r>
      <w:r w:rsidR="00A97B16" w:rsidRPr="007339D1">
        <w:rPr>
          <w:rFonts w:ascii="Albertus MT" w:hAnsi="Albertus MT"/>
          <w:sz w:val="20"/>
          <w:szCs w:val="18"/>
        </w:rPr>
        <w:t>f Oakland, The Glades Town Park</w:t>
      </w:r>
      <w:r w:rsidRPr="007339D1">
        <w:rPr>
          <w:rFonts w:ascii="Albertus MT" w:hAnsi="Albertus MT"/>
          <w:sz w:val="20"/>
          <w:szCs w:val="18"/>
        </w:rPr>
        <w:t>, from all liability or other claims or demands for damages arising directly or indirectly out of my participation, or that of my child, or any child for which I am responsible</w:t>
      </w:r>
      <w:r w:rsidR="00F350E4" w:rsidRPr="007339D1">
        <w:rPr>
          <w:rFonts w:ascii="Albertus MT" w:hAnsi="Albertus MT"/>
          <w:sz w:val="20"/>
          <w:szCs w:val="18"/>
        </w:rPr>
        <w:t>. I consent for emergency medical treatment or first aid for myself or any child if the same is responsibly necessary.</w:t>
      </w:r>
      <w:r w:rsidR="00C62145">
        <w:rPr>
          <w:rFonts w:ascii="Albertus MT" w:hAnsi="Albertus MT"/>
          <w:sz w:val="18"/>
          <w:szCs w:val="18"/>
        </w:rPr>
        <w:br/>
      </w:r>
      <w:r w:rsidR="00E91AF9">
        <w:rPr>
          <w:rFonts w:ascii="Albertus MT" w:hAnsi="Albertus MT"/>
          <w:sz w:val="16"/>
          <w:szCs w:val="18"/>
        </w:rPr>
        <w:br/>
      </w:r>
      <w:r w:rsidR="00C62145">
        <w:rPr>
          <w:rFonts w:ascii="Albertus MT" w:hAnsi="Albertus MT"/>
          <w:sz w:val="16"/>
          <w:szCs w:val="18"/>
        </w:rPr>
        <w:br/>
      </w:r>
      <w:r w:rsidR="00F350E4" w:rsidRPr="00EC7498">
        <w:rPr>
          <w:rFonts w:ascii="Albertus MT" w:hAnsi="Albertus MT"/>
          <w:sz w:val="16"/>
        </w:rPr>
        <w:t>Signature: __________________________</w:t>
      </w:r>
      <w:r w:rsidR="00EC7498">
        <w:rPr>
          <w:rFonts w:ascii="Albertus MT" w:hAnsi="Albertus MT"/>
          <w:sz w:val="16"/>
        </w:rPr>
        <w:t>____________</w:t>
      </w:r>
      <w:r w:rsidR="007339D1">
        <w:rPr>
          <w:rFonts w:ascii="Albertus MT" w:hAnsi="Albertus MT"/>
          <w:sz w:val="16"/>
        </w:rPr>
        <w:br/>
      </w:r>
      <w:r w:rsidR="007339D1">
        <w:rPr>
          <w:rFonts w:ascii="Albertus MT" w:hAnsi="Albertus MT"/>
          <w:sz w:val="16"/>
        </w:rPr>
        <w:br/>
      </w:r>
      <w:r w:rsidR="00F350E4" w:rsidRPr="00EC7498">
        <w:rPr>
          <w:rFonts w:ascii="Albertus MT" w:hAnsi="Albertus MT"/>
          <w:sz w:val="16"/>
        </w:rPr>
        <w:br/>
      </w:r>
    </w:p>
    <w:p w14:paraId="77E86891" w14:textId="57957A19" w:rsidR="00AC0696" w:rsidRDefault="00F350E4" w:rsidP="00AC0696">
      <w:pPr>
        <w:spacing w:line="240" w:lineRule="auto"/>
        <w:jc w:val="center"/>
        <w:rPr>
          <w:rFonts w:ascii="Albertus MT" w:hAnsi="Albertus MT"/>
          <w:sz w:val="16"/>
        </w:rPr>
      </w:pPr>
      <w:r w:rsidRPr="00EC7498">
        <w:rPr>
          <w:rFonts w:ascii="Albertus MT" w:hAnsi="Albertus MT"/>
          <w:sz w:val="16"/>
        </w:rPr>
        <w:t>Da</w:t>
      </w:r>
      <w:r w:rsidR="002B78F3" w:rsidRPr="00EC7498">
        <w:rPr>
          <w:rFonts w:ascii="Albertus MT" w:hAnsi="Albertus MT"/>
          <w:sz w:val="16"/>
        </w:rPr>
        <w:t>te: ___________</w:t>
      </w:r>
      <w:r w:rsidR="00EC7498">
        <w:rPr>
          <w:rFonts w:ascii="Albertus MT" w:hAnsi="Albertus MT"/>
          <w:sz w:val="16"/>
        </w:rPr>
        <w:t>______________________________</w:t>
      </w:r>
    </w:p>
    <w:p w14:paraId="6025F65F" w14:textId="654FC712" w:rsidR="00AC0696" w:rsidRPr="00AC0696" w:rsidRDefault="00C95F68" w:rsidP="00AC0696">
      <w:pPr>
        <w:spacing w:line="240" w:lineRule="auto"/>
        <w:jc w:val="center"/>
        <w:rPr>
          <w:rFonts w:ascii="Broadway" w:hAnsi="Broadway"/>
          <w:sz w:val="20"/>
        </w:rPr>
      </w:pPr>
      <w:r w:rsidRPr="00AC0696">
        <w:rPr>
          <w:rFonts w:ascii="Broadway" w:hAnsi="Broadway"/>
          <w:noProof/>
          <w:sz w:val="144"/>
          <w:szCs w:val="20"/>
          <w:vertAlign w:val="superscript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35C58D2" wp14:editId="1FA3C203">
                <wp:simplePos x="0" y="0"/>
                <wp:positionH relativeFrom="column">
                  <wp:posOffset>728980</wp:posOffset>
                </wp:positionH>
                <wp:positionV relativeFrom="paragraph">
                  <wp:posOffset>700405</wp:posOffset>
                </wp:positionV>
                <wp:extent cx="1581912" cy="53949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912" cy="539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7517B" w14:textId="047D9349" w:rsidR="00AC0696" w:rsidRPr="00AC0696" w:rsidRDefault="00AC0696" w:rsidP="00AC0696">
                            <w:pPr>
                              <w:jc w:val="center"/>
                              <w:rPr>
                                <w:rFonts w:ascii="Broadway" w:hAnsi="Broadway"/>
                                <w:sz w:val="52"/>
                                <w:szCs w:val="52"/>
                              </w:rPr>
                            </w:pPr>
                            <w:r w:rsidRPr="00AC0696">
                              <w:rPr>
                                <w:rFonts w:ascii="Broadway" w:hAnsi="Broadway"/>
                                <w:sz w:val="52"/>
                                <w:szCs w:val="52"/>
                              </w:rPr>
                              <w:t>Annual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58D2" id="_x0000_s1027" type="#_x0000_t202" style="position:absolute;left:0;text-align:left;margin-left:57.4pt;margin-top:55.15pt;width:124.55pt;height:42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" stroked="f">
                <v:textbox>
                  <w:txbxContent>
                    <w:p w14:paraId="2877517B" w14:textId="047D9349" w:rsidR="00AC0696" w:rsidRPr="00AC0696" w:rsidRDefault="00AC0696" w:rsidP="00AC0696">
                      <w:pPr>
                        <w:jc w:val="center"/>
                        <w:rPr>
                          <w:rFonts w:ascii="Broadway" w:hAnsi="Broadway"/>
                          <w:sz w:val="52"/>
                          <w:szCs w:val="52"/>
                        </w:rPr>
                      </w:pPr>
                      <w:r w:rsidRPr="00AC0696">
                        <w:rPr>
                          <w:rFonts w:ascii="Broadway" w:hAnsi="Broadway"/>
                          <w:sz w:val="52"/>
                          <w:szCs w:val="52"/>
                        </w:rPr>
                        <w:t>Annual</w:t>
                      </w:r>
                    </w:p>
                  </w:txbxContent>
                </v:textbox>
              </v:shape>
            </w:pict>
          </mc:Fallback>
        </mc:AlternateContent>
      </w:r>
      <w:r w:rsidR="00AC0696" w:rsidRPr="00AC0696">
        <w:rPr>
          <w:rFonts w:ascii="Broadway" w:hAnsi="Broadway"/>
          <w:noProof/>
          <w:color w:val="C00000"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5BAA4" wp14:editId="22E31066">
                <wp:simplePos x="0" y="0"/>
                <wp:positionH relativeFrom="column">
                  <wp:posOffset>-123825</wp:posOffset>
                </wp:positionH>
                <wp:positionV relativeFrom="paragraph">
                  <wp:posOffset>1102148</wp:posOffset>
                </wp:positionV>
                <wp:extent cx="3294380" cy="14503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380" cy="145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5C4B19" w14:textId="5B1AD268" w:rsidR="00776763" w:rsidRDefault="00776763" w:rsidP="00776763">
                            <w:pPr>
                              <w:jc w:val="center"/>
                              <w:rPr>
                                <w:rFonts w:ascii="Albertus MT" w:hAnsi="Albertus MT"/>
                                <w:b/>
                                <w:color w:val="C00000"/>
                                <w:sz w:val="120"/>
                                <w:szCs w:val="120"/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97B16">
                              <w:rPr>
                                <w:rFonts w:ascii="Albertus MT" w:hAnsi="Albertus MT"/>
                                <w:b/>
                                <w:color w:val="C00000"/>
                                <w:sz w:val="120"/>
                                <w:szCs w:val="120"/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WALK</w:t>
                            </w:r>
                          </w:p>
                          <w:p w14:paraId="2F06B5A7" w14:textId="77777777" w:rsidR="00872347" w:rsidRPr="00A97B16" w:rsidRDefault="00872347" w:rsidP="00776763">
                            <w:pPr>
                              <w:jc w:val="center"/>
                              <w:rPr>
                                <w:rFonts w:ascii="Albertus MT" w:hAnsi="Albertus MT"/>
                                <w:b/>
                                <w:color w:val="C00000"/>
                                <w:sz w:val="120"/>
                                <w:szCs w:val="120"/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8890" w14:prstMaterial="warmMatte"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5BAA4" id="Text Box 3" o:spid="_x0000_s1028" type="#_x0000_t202" style="position:absolute;left:0;text-align:left;margin-left:-9.75pt;margin-top:86.8pt;width:259.4pt;height:11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" filled="f" stroked="f">
                <v:textbox>
                  <w:txbxContent>
                    <w:p w14:paraId="655C4B19" w14:textId="5B1AD268" w:rsidR="00776763" w:rsidRDefault="00776763" w:rsidP="00776763">
                      <w:pPr>
                        <w:jc w:val="center"/>
                        <w:rPr>
                          <w:rFonts w:ascii="Albertus MT" w:hAnsi="Albertus MT"/>
                          <w:b/>
                          <w:color w:val="C00000"/>
                          <w:sz w:val="120"/>
                          <w:szCs w:val="120"/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97B16">
                        <w:rPr>
                          <w:rFonts w:ascii="Albertus MT" w:hAnsi="Albertus MT"/>
                          <w:b/>
                          <w:color w:val="C00000"/>
                          <w:sz w:val="120"/>
                          <w:szCs w:val="120"/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WALK</w:t>
                      </w:r>
                    </w:p>
                    <w:p w14:paraId="2F06B5A7" w14:textId="77777777" w:rsidR="00872347" w:rsidRPr="00A97B16" w:rsidRDefault="00872347" w:rsidP="00776763">
                      <w:pPr>
                        <w:jc w:val="center"/>
                        <w:rPr>
                          <w:rFonts w:ascii="Albertus MT" w:hAnsi="Albertus MT"/>
                          <w:b/>
                          <w:color w:val="C00000"/>
                          <w:sz w:val="120"/>
                          <w:szCs w:val="120"/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8890" w14:prstMaterial="warmMatte"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11E0" w:rsidRPr="00AC0696">
        <w:rPr>
          <w:rFonts w:ascii="Broadway" w:hAnsi="Broadway"/>
          <w:noProof/>
          <w:sz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8FE10" wp14:editId="78570F01">
                <wp:simplePos x="0" y="0"/>
                <wp:positionH relativeFrom="column">
                  <wp:posOffset>3309408</wp:posOffset>
                </wp:positionH>
                <wp:positionV relativeFrom="paragraph">
                  <wp:posOffset>260562</wp:posOffset>
                </wp:positionV>
                <wp:extent cx="2855595" cy="6731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747DA" w14:textId="52020982" w:rsidR="00872347" w:rsidRDefault="00872347" w:rsidP="00B0451E">
                            <w:pPr>
                              <w:rPr>
                                <w:rFonts w:ascii="Albertus MT" w:hAnsi="Albertus MT"/>
                                <w:sz w:val="40"/>
                                <w:szCs w:val="52"/>
                              </w:rPr>
                            </w:pPr>
                          </w:p>
                          <w:p w14:paraId="1977128A" w14:textId="46A75A7D" w:rsidR="00B0451E" w:rsidRPr="00652A65" w:rsidRDefault="00B0451E" w:rsidP="00B0451E">
                            <w:pPr>
                              <w:rPr>
                                <w:rFonts w:ascii="Albertus MT" w:hAnsi="Albertus MT"/>
                                <w:sz w:val="40"/>
                                <w:szCs w:val="52"/>
                              </w:rPr>
                            </w:pPr>
                            <w:r w:rsidRPr="00B0451E">
                              <w:rPr>
                                <w:rFonts w:ascii="Albertus MT" w:hAnsi="Albertus MT"/>
                                <w:b/>
                                <w:sz w:val="52"/>
                                <w:szCs w:val="52"/>
                              </w:rPr>
                              <w:t>ANNIVERSARY</w:t>
                            </w:r>
                            <w:r w:rsidRPr="00B0451E">
                              <w:rPr>
                                <w:rFonts w:ascii="Albertus MT" w:hAnsi="Albertus MT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1" vert="horz" wrap="square" lIns="91440" tIns="45720" rIns="91440" bIns="45720" numCol="1" anchor="ctr" anchorCtr="0">
                        <a:prstTxWarp prst="textArchDown">
                          <a:avLst>
                            <a:gd name="adj" fmla="val 220379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8FE10" id="_x0000_s1029" type="#_x0000_t202" style="position:absolute;left:0;text-align:left;margin-left:260.6pt;margin-top:20.5pt;width:224.85pt;height:5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" filled="f" stroked="f">
                <v:textbox>
                  <w:txbxContent>
                    <w:p w14:paraId="1D4747DA" w14:textId="52020982" w:rsidR="00872347" w:rsidRDefault="00872347" w:rsidP="00B0451E">
                      <w:pPr>
                        <w:rPr>
                          <w:rFonts w:ascii="Albertus MT" w:hAnsi="Albertus MT"/>
                          <w:sz w:val="40"/>
                          <w:szCs w:val="52"/>
                        </w:rPr>
                      </w:pPr>
                    </w:p>
                    <w:p w14:paraId="1977128A" w14:textId="46A75A7D" w:rsidR="00B0451E" w:rsidRPr="00652A65" w:rsidRDefault="00B0451E" w:rsidP="00B0451E">
                      <w:pPr>
                        <w:rPr>
                          <w:rFonts w:ascii="Albertus MT" w:hAnsi="Albertus MT"/>
                          <w:sz w:val="40"/>
                          <w:szCs w:val="52"/>
                        </w:rPr>
                      </w:pPr>
                      <w:r w:rsidRPr="00B0451E">
                        <w:rPr>
                          <w:rFonts w:ascii="Albertus MT" w:hAnsi="Albertus MT"/>
                          <w:b/>
                          <w:sz w:val="52"/>
                          <w:szCs w:val="52"/>
                        </w:rPr>
                        <w:t>ANNIVERSARY</w:t>
                      </w:r>
                      <w:r w:rsidRPr="00B0451E">
                        <w:rPr>
                          <w:rFonts w:ascii="Albertus MT" w:hAnsi="Albertus MT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F11E0" w:rsidRPr="00AC0696">
        <w:rPr>
          <w:rFonts w:ascii="Broadway" w:hAnsi="Broadway"/>
          <w:sz w:val="144"/>
          <w:szCs w:val="20"/>
          <w:vertAlign w:val="superscript"/>
        </w:rPr>
        <w:t>2</w:t>
      </w:r>
      <w:r w:rsidR="004549D3">
        <w:rPr>
          <w:rFonts w:ascii="Broadway" w:hAnsi="Broadway"/>
          <w:sz w:val="144"/>
          <w:szCs w:val="20"/>
          <w:vertAlign w:val="superscript"/>
        </w:rPr>
        <w:t>7</w:t>
      </w:r>
      <w:r w:rsidR="006F11E0" w:rsidRPr="00AC0696">
        <w:rPr>
          <w:rFonts w:ascii="Broadway" w:hAnsi="Broadway"/>
          <w:sz w:val="144"/>
          <w:szCs w:val="20"/>
          <w:vertAlign w:val="superscript"/>
        </w:rPr>
        <w:t>t</w:t>
      </w:r>
      <w:r w:rsidR="00AC0696" w:rsidRPr="00AC0696">
        <w:rPr>
          <w:rFonts w:ascii="Broadway" w:hAnsi="Broadway"/>
          <w:sz w:val="144"/>
          <w:szCs w:val="20"/>
          <w:vertAlign w:val="superscript"/>
        </w:rPr>
        <w:t>h</w:t>
      </w:r>
    </w:p>
    <w:p w14:paraId="4988D772" w14:textId="67EC529D" w:rsidR="00AC0696" w:rsidRDefault="00AC0696" w:rsidP="00AC0696">
      <w:pPr>
        <w:rPr>
          <w:rFonts w:ascii="Albertus MT" w:hAnsi="Albertus MT"/>
          <w:sz w:val="72"/>
          <w:szCs w:val="16"/>
        </w:rPr>
      </w:pPr>
    </w:p>
    <w:p w14:paraId="6C0E6C91" w14:textId="21BDFCEB" w:rsidR="00776763" w:rsidRDefault="00776763" w:rsidP="00AC0696">
      <w:pPr>
        <w:jc w:val="center"/>
        <w:rPr>
          <w:rFonts w:ascii="Albertus MT" w:hAnsi="Albertus MT"/>
          <w:color w:val="000000" w:themeColor="text1"/>
          <w:sz w:val="40"/>
        </w:rPr>
      </w:pPr>
      <w:r>
        <w:rPr>
          <w:rFonts w:ascii="Albertus MT" w:hAnsi="Albertus MT"/>
          <w:noProof/>
          <w:color w:val="000000" w:themeColor="text1"/>
          <w:sz w:val="40"/>
        </w:rPr>
        <w:drawing>
          <wp:anchor distT="0" distB="0" distL="114300" distR="114300" simplePos="0" relativeHeight="251666432" behindDoc="0" locked="0" layoutInCell="1" allowOverlap="1" wp14:anchorId="4E568FE1" wp14:editId="2A097347">
            <wp:simplePos x="0" y="0"/>
            <wp:positionH relativeFrom="column">
              <wp:posOffset>417407</wp:posOffset>
            </wp:positionH>
            <wp:positionV relativeFrom="paragraph">
              <wp:posOffset>363643</wp:posOffset>
            </wp:positionV>
            <wp:extent cx="2438400" cy="7315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spiceLogo 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6763">
        <w:rPr>
          <w:rFonts w:ascii="Albertus MT" w:hAnsi="Albertus MT"/>
          <w:color w:val="000000" w:themeColor="text1"/>
          <w:sz w:val="40"/>
        </w:rPr>
        <w:t>FOR</w:t>
      </w:r>
    </w:p>
    <w:p w14:paraId="0067D640" w14:textId="77777777" w:rsidR="00776763" w:rsidRDefault="00776763" w:rsidP="00F71918">
      <w:pPr>
        <w:jc w:val="center"/>
        <w:rPr>
          <w:rFonts w:ascii="Albertus MT" w:hAnsi="Albertus MT"/>
          <w:color w:val="000000" w:themeColor="text1"/>
          <w:sz w:val="40"/>
        </w:rPr>
      </w:pPr>
    </w:p>
    <w:p w14:paraId="2A930FC5" w14:textId="77777777" w:rsidR="00EC7498" w:rsidRPr="00744711" w:rsidRDefault="00325D35" w:rsidP="00765794">
      <w:pPr>
        <w:spacing w:after="0" w:line="240" w:lineRule="auto"/>
        <w:jc w:val="center"/>
        <w:rPr>
          <w:rFonts w:ascii="Albertus MT" w:hAnsi="Albertus MT"/>
          <w:b/>
          <w:color w:val="EEECE1" w:themeColor="background2"/>
          <w:sz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7F1CF36F" wp14:editId="43ACB72A">
            <wp:simplePos x="0" y="0"/>
            <wp:positionH relativeFrom="column">
              <wp:posOffset>375920</wp:posOffset>
            </wp:positionH>
            <wp:positionV relativeFrom="paragraph">
              <wp:posOffset>147743</wp:posOffset>
            </wp:positionV>
            <wp:extent cx="2220686" cy="1684660"/>
            <wp:effectExtent l="0" t="0" r="8255" b="0"/>
            <wp:wrapNone/>
            <wp:docPr id="10" name="Picture 1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686" cy="168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794">
        <w:rPr>
          <w:rFonts w:ascii="Albertus MT" w:hAnsi="Albertus MT"/>
          <w:color w:val="000000" w:themeColor="text1"/>
          <w:sz w:val="40"/>
        </w:rPr>
        <w:br/>
      </w:r>
      <w:r w:rsidR="00EC7498" w:rsidRPr="00744711">
        <w:rPr>
          <w:rFonts w:ascii="Albertus MT" w:hAnsi="Albertus MT"/>
          <w:b/>
          <w:color w:val="EEECE1" w:themeColor="background2"/>
          <w:sz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Sunday</w:t>
      </w:r>
    </w:p>
    <w:p w14:paraId="66D0CD16" w14:textId="5A772140" w:rsidR="00776763" w:rsidRPr="00744711" w:rsidRDefault="00EC7498" w:rsidP="00EC7498">
      <w:pPr>
        <w:spacing w:after="0" w:line="240" w:lineRule="auto"/>
        <w:jc w:val="center"/>
        <w:rPr>
          <w:rFonts w:ascii="Albertus MT" w:hAnsi="Albertus MT"/>
          <w:b/>
          <w:color w:val="EEECE1" w:themeColor="background2"/>
          <w:sz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744711">
        <w:rPr>
          <w:rFonts w:ascii="Albertus MT" w:hAnsi="Albertus MT"/>
          <w:b/>
          <w:color w:val="EEECE1" w:themeColor="background2"/>
          <w:sz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June </w:t>
      </w:r>
      <w:r w:rsidR="004549D3">
        <w:rPr>
          <w:rFonts w:ascii="Albertus MT" w:hAnsi="Albertus MT"/>
          <w:b/>
          <w:color w:val="EEECE1" w:themeColor="background2"/>
          <w:sz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19</w:t>
      </w:r>
      <w:r w:rsidR="0080170F">
        <w:rPr>
          <w:rFonts w:ascii="Albertus MT" w:hAnsi="Albertus MT"/>
          <w:b/>
          <w:color w:val="EEECE1" w:themeColor="background2"/>
          <w:sz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, 202</w:t>
      </w:r>
      <w:r w:rsidR="004549D3">
        <w:rPr>
          <w:rFonts w:ascii="Albertus MT" w:hAnsi="Albertus MT"/>
          <w:b/>
          <w:color w:val="EEECE1" w:themeColor="background2"/>
          <w:sz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2</w:t>
      </w:r>
    </w:p>
    <w:p w14:paraId="7358A905" w14:textId="77777777" w:rsidR="00EC7498" w:rsidRPr="00744711" w:rsidRDefault="00EC7498" w:rsidP="00A97B16">
      <w:pPr>
        <w:spacing w:after="0"/>
        <w:jc w:val="center"/>
        <w:rPr>
          <w:rFonts w:ascii="Albertus MT" w:hAnsi="Albertus MT"/>
          <w:b/>
          <w:color w:val="EEECE1" w:themeColor="background2"/>
          <w:sz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 w:rsidRPr="00744711">
        <w:rPr>
          <w:rFonts w:ascii="Albertus MT" w:hAnsi="Albertus MT"/>
          <w:b/>
          <w:color w:val="EEECE1" w:themeColor="background2"/>
          <w:sz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C00000"/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2PM</w:t>
      </w:r>
    </w:p>
    <w:p w14:paraId="078B6170" w14:textId="77777777" w:rsidR="00872347" w:rsidRDefault="00872347" w:rsidP="00A97B16">
      <w:pPr>
        <w:spacing w:after="0"/>
        <w:jc w:val="center"/>
        <w:rPr>
          <w:rFonts w:ascii="Albertus MT" w:hAnsi="Albertus MT"/>
          <w:color w:val="000000" w:themeColor="text1"/>
          <w:sz w:val="28"/>
        </w:rPr>
      </w:pPr>
    </w:p>
    <w:p w14:paraId="2B591177" w14:textId="4572A287" w:rsidR="00A97B16" w:rsidRPr="0021277C" w:rsidRDefault="00A97B16" w:rsidP="00AC0696">
      <w:pPr>
        <w:spacing w:after="0"/>
        <w:jc w:val="center"/>
        <w:rPr>
          <w:rFonts w:ascii="Albertus MT" w:hAnsi="Albertus MT"/>
          <w:color w:val="000000" w:themeColor="text1"/>
          <w:sz w:val="28"/>
        </w:rPr>
      </w:pPr>
      <w:r w:rsidRPr="0021277C">
        <w:rPr>
          <w:rFonts w:ascii="Albertus MT" w:hAnsi="Albertus MT"/>
          <w:color w:val="000000" w:themeColor="text1"/>
          <w:sz w:val="28"/>
        </w:rPr>
        <w:t xml:space="preserve">Held at: </w:t>
      </w:r>
      <w:r w:rsidR="008B1524" w:rsidRPr="0021277C">
        <w:rPr>
          <w:rFonts w:ascii="Albertus MT" w:hAnsi="Albertus MT"/>
          <w:color w:val="000000" w:themeColor="text1"/>
          <w:sz w:val="28"/>
        </w:rPr>
        <w:t>The Glades Town Park</w:t>
      </w:r>
    </w:p>
    <w:p w14:paraId="6D807188" w14:textId="479831C0" w:rsidR="00872347" w:rsidRDefault="008B1524" w:rsidP="0021277C">
      <w:pPr>
        <w:spacing w:after="0"/>
        <w:jc w:val="center"/>
        <w:rPr>
          <w:rFonts w:ascii="Albertus MT" w:hAnsi="Albertus MT"/>
          <w:color w:val="000000" w:themeColor="text1"/>
          <w:sz w:val="28"/>
        </w:rPr>
      </w:pPr>
      <w:r w:rsidRPr="0021277C">
        <w:rPr>
          <w:rFonts w:ascii="Albertus MT" w:hAnsi="Albertus MT"/>
          <w:color w:val="000000" w:themeColor="text1"/>
          <w:sz w:val="28"/>
        </w:rPr>
        <w:t xml:space="preserve">10 Spruce Ln </w:t>
      </w:r>
      <w:r w:rsidRPr="0021277C">
        <w:rPr>
          <w:rFonts w:ascii="Albertus MT" w:hAnsi="Albertus MT"/>
          <w:color w:val="000000" w:themeColor="text1"/>
          <w:sz w:val="28"/>
        </w:rPr>
        <w:br/>
      </w:r>
      <w:r w:rsidR="00744711" w:rsidRPr="0021277C">
        <w:rPr>
          <w:rFonts w:ascii="Albertus MT" w:hAnsi="Albertus MT"/>
          <w:color w:val="000000" w:themeColor="text1"/>
          <w:sz w:val="28"/>
        </w:rPr>
        <w:t>Oakland, MD 21550</w:t>
      </w:r>
    </w:p>
    <w:p w14:paraId="34B96D1D" w14:textId="77777777" w:rsidR="00AC0696" w:rsidRDefault="00AC0696" w:rsidP="0021277C">
      <w:pPr>
        <w:spacing w:after="0"/>
        <w:jc w:val="center"/>
        <w:rPr>
          <w:rFonts w:ascii="Albertus MT" w:hAnsi="Albertus MT"/>
          <w:color w:val="000000" w:themeColor="text1"/>
          <w:sz w:val="28"/>
        </w:rPr>
      </w:pPr>
    </w:p>
    <w:p w14:paraId="12FFC465" w14:textId="28D4C1DF" w:rsidR="00D86CDD" w:rsidRDefault="0021277C" w:rsidP="0021277C">
      <w:pPr>
        <w:spacing w:after="0"/>
        <w:jc w:val="center"/>
        <w:rPr>
          <w:rFonts w:ascii="Albertus MT" w:hAnsi="Albertus MT"/>
          <w:color w:val="C00000"/>
          <w:sz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>
        <w:rPr>
          <w:rFonts w:ascii="Albertus MT" w:hAnsi="Albertus MT"/>
          <w:color w:val="C00000"/>
          <w:sz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Food, Raffles &amp; </w:t>
      </w:r>
      <w:r w:rsidR="00A97B16" w:rsidRPr="0021277C">
        <w:rPr>
          <w:rFonts w:ascii="Albertus MT" w:hAnsi="Albertus MT"/>
          <w:color w:val="C00000"/>
          <w:sz w:val="40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Celebration of Life</w:t>
      </w:r>
    </w:p>
    <w:p w14:paraId="791E1913" w14:textId="77777777" w:rsidR="00DB798D" w:rsidRDefault="00DB798D" w:rsidP="0021277C">
      <w:pPr>
        <w:spacing w:after="0"/>
        <w:jc w:val="center"/>
        <w:rPr>
          <w:rFonts w:ascii="Albertus MT" w:hAnsi="Albertus MT"/>
          <w:color w:val="000000" w:themeColor="text1"/>
          <w:sz w:val="32"/>
        </w:rPr>
        <w:sectPr w:rsidR="00DB798D" w:rsidSect="00AC0696">
          <w:footerReference w:type="first" r:id="rId11"/>
          <w:pgSz w:w="15840" w:h="12240" w:orient="landscape"/>
          <w:pgMar w:top="720" w:right="720" w:bottom="720" w:left="720" w:header="720" w:footer="720" w:gutter="0"/>
          <w:cols w:num="3" w:space="720"/>
          <w:docGrid w:linePitch="360"/>
        </w:sectPr>
      </w:pPr>
    </w:p>
    <w:p w14:paraId="12B4EB8F" w14:textId="77777777" w:rsidR="0021277C" w:rsidRPr="00425D76" w:rsidRDefault="0021277C" w:rsidP="00DB798D">
      <w:pPr>
        <w:spacing w:after="0"/>
        <w:rPr>
          <w:rFonts w:ascii="Albertus MT" w:hAnsi="Albertus MT"/>
          <w:b/>
          <w:i/>
          <w:color w:val="000000" w:themeColor="text1"/>
          <w:sz w:val="28"/>
        </w:rPr>
      </w:pPr>
      <w:r w:rsidRPr="00425D76">
        <w:rPr>
          <w:rFonts w:ascii="Albertus MT" w:hAnsi="Albertus MT"/>
          <w:b/>
          <w:i/>
          <w:color w:val="000000" w:themeColor="text1"/>
          <w:sz w:val="28"/>
        </w:rPr>
        <w:lastRenderedPageBreak/>
        <w:t>Walker/Fundraiser Collection Form</w:t>
      </w:r>
      <w:r w:rsidR="00425D76" w:rsidRPr="00425D76">
        <w:rPr>
          <w:rFonts w:ascii="Albertus MT" w:hAnsi="Albertus MT"/>
          <w:b/>
          <w:i/>
          <w:color w:val="000000" w:themeColor="text1"/>
          <w:sz w:val="28"/>
        </w:rPr>
        <w:br/>
      </w:r>
    </w:p>
    <w:p w14:paraId="41BD97F4" w14:textId="77777777" w:rsidR="0021277C" w:rsidRPr="00DB798D" w:rsidRDefault="00F85713" w:rsidP="00F85713">
      <w:pPr>
        <w:spacing w:after="0" w:line="480" w:lineRule="auto"/>
        <w:rPr>
          <w:rFonts w:ascii="Albertus MT" w:hAnsi="Albertus MT"/>
          <w:color w:val="000000" w:themeColor="text1"/>
          <w:sz w:val="20"/>
        </w:rPr>
      </w:pPr>
      <w:r>
        <w:rPr>
          <w:rFonts w:ascii="Albertus MT" w:hAnsi="Albertus MT"/>
          <w:color w:val="000000" w:themeColor="text1"/>
          <w:sz w:val="20"/>
        </w:rPr>
        <w:t xml:space="preserve">Last Name: </w:t>
      </w:r>
      <w:r w:rsidR="0021277C" w:rsidRPr="00DB798D">
        <w:rPr>
          <w:rFonts w:ascii="Albertus MT" w:hAnsi="Albertus MT"/>
          <w:color w:val="000000" w:themeColor="text1"/>
          <w:sz w:val="20"/>
        </w:rPr>
        <w:t>__________</w:t>
      </w:r>
      <w:r>
        <w:rPr>
          <w:rFonts w:ascii="Albertus MT" w:hAnsi="Albertus MT"/>
          <w:color w:val="000000" w:themeColor="text1"/>
          <w:sz w:val="20"/>
        </w:rPr>
        <w:t>_________________________First:</w:t>
      </w:r>
      <w:r w:rsidR="0021277C" w:rsidRPr="00DB798D">
        <w:rPr>
          <w:rFonts w:ascii="Albertus MT" w:hAnsi="Albertus MT"/>
          <w:color w:val="000000" w:themeColor="text1"/>
          <w:sz w:val="20"/>
        </w:rPr>
        <w:t>_________</w:t>
      </w:r>
      <w:r>
        <w:rPr>
          <w:rFonts w:ascii="Albertus MT" w:hAnsi="Albertus MT"/>
          <w:color w:val="000000" w:themeColor="text1"/>
          <w:sz w:val="20"/>
        </w:rPr>
        <w:t>_</w:t>
      </w:r>
      <w:r w:rsidR="0021277C" w:rsidRPr="00DB798D">
        <w:rPr>
          <w:rFonts w:ascii="Albertus MT" w:hAnsi="Albertus MT"/>
          <w:color w:val="000000" w:themeColor="text1"/>
          <w:sz w:val="20"/>
        </w:rPr>
        <w:t>_________</w:t>
      </w:r>
      <w:r>
        <w:rPr>
          <w:rFonts w:ascii="Albertus MT" w:hAnsi="Albertus MT"/>
          <w:color w:val="000000" w:themeColor="text1"/>
          <w:sz w:val="20"/>
        </w:rPr>
        <w:t>_________________________MI:</w:t>
      </w:r>
      <w:r w:rsidR="0021277C" w:rsidRPr="00DB798D">
        <w:rPr>
          <w:rFonts w:ascii="Albertus MT" w:hAnsi="Albertus MT"/>
          <w:color w:val="000000" w:themeColor="text1"/>
          <w:sz w:val="20"/>
        </w:rPr>
        <w:t>_____</w:t>
      </w:r>
      <w:r>
        <w:rPr>
          <w:rFonts w:ascii="Albertus MT" w:hAnsi="Albertus MT"/>
          <w:color w:val="000000" w:themeColor="text1"/>
          <w:sz w:val="20"/>
        </w:rPr>
        <w:t>_</w:t>
      </w:r>
    </w:p>
    <w:p w14:paraId="217B3EAA" w14:textId="77777777" w:rsidR="0021277C" w:rsidRPr="00DB798D" w:rsidRDefault="0021277C" w:rsidP="00F85713">
      <w:pPr>
        <w:spacing w:after="0" w:line="480" w:lineRule="auto"/>
        <w:rPr>
          <w:rFonts w:ascii="Albertus MT" w:hAnsi="Albertus MT"/>
          <w:color w:val="000000" w:themeColor="text1"/>
          <w:sz w:val="20"/>
        </w:rPr>
      </w:pPr>
      <w:r w:rsidRPr="00DB798D">
        <w:rPr>
          <w:rFonts w:ascii="Albertus MT" w:hAnsi="Albertus MT"/>
          <w:color w:val="000000" w:themeColor="text1"/>
          <w:sz w:val="20"/>
        </w:rPr>
        <w:t>Home Addr</w:t>
      </w:r>
      <w:r w:rsidR="00F85713">
        <w:rPr>
          <w:rFonts w:ascii="Albertus MT" w:hAnsi="Albertus MT"/>
          <w:color w:val="000000" w:themeColor="text1"/>
          <w:sz w:val="20"/>
        </w:rPr>
        <w:t>ess: _______</w:t>
      </w:r>
      <w:r w:rsidRPr="00DB798D">
        <w:rPr>
          <w:rFonts w:ascii="Albertus MT" w:hAnsi="Albertus MT"/>
          <w:color w:val="000000" w:themeColor="text1"/>
          <w:sz w:val="20"/>
        </w:rPr>
        <w:t>__________________________________________________Ci</w:t>
      </w:r>
      <w:r w:rsidR="00F85713">
        <w:rPr>
          <w:rFonts w:ascii="Albertus MT" w:hAnsi="Albertus MT"/>
          <w:color w:val="000000" w:themeColor="text1"/>
          <w:sz w:val="20"/>
        </w:rPr>
        <w:t>ty/Town: ____________________</w:t>
      </w:r>
    </w:p>
    <w:p w14:paraId="101FBD21" w14:textId="77777777" w:rsidR="0021277C" w:rsidRPr="00DB798D" w:rsidRDefault="00F85713" w:rsidP="00F85713">
      <w:pPr>
        <w:spacing w:after="0" w:line="480" w:lineRule="auto"/>
        <w:rPr>
          <w:rFonts w:ascii="Albertus MT" w:hAnsi="Albertus MT"/>
          <w:color w:val="000000" w:themeColor="text1"/>
          <w:sz w:val="20"/>
        </w:rPr>
      </w:pPr>
      <w:r>
        <w:rPr>
          <w:rFonts w:ascii="Albertus MT" w:hAnsi="Albertus MT"/>
          <w:color w:val="000000" w:themeColor="text1"/>
          <w:sz w:val="20"/>
        </w:rPr>
        <w:t>State:</w:t>
      </w:r>
      <w:r w:rsidR="0021277C" w:rsidRPr="00DB798D">
        <w:rPr>
          <w:rFonts w:ascii="Albertus MT" w:hAnsi="Albertus MT"/>
          <w:color w:val="000000" w:themeColor="text1"/>
          <w:sz w:val="20"/>
        </w:rPr>
        <w:t>_______</w:t>
      </w:r>
      <w:r>
        <w:rPr>
          <w:rFonts w:ascii="Albertus MT" w:hAnsi="Albertus MT"/>
          <w:color w:val="000000" w:themeColor="text1"/>
          <w:sz w:val="20"/>
        </w:rPr>
        <w:t xml:space="preserve"> </w:t>
      </w:r>
      <w:r w:rsidR="0021277C" w:rsidRPr="00DB798D">
        <w:rPr>
          <w:rFonts w:ascii="Albertus MT" w:hAnsi="Albertus MT"/>
          <w:color w:val="000000" w:themeColor="text1"/>
          <w:sz w:val="20"/>
        </w:rPr>
        <w:t>Zip: ______________________ Home Phone: ____________________</w:t>
      </w:r>
      <w:r>
        <w:rPr>
          <w:rFonts w:ascii="Albertus MT" w:hAnsi="Albertus MT"/>
          <w:color w:val="000000" w:themeColor="text1"/>
          <w:sz w:val="20"/>
        </w:rPr>
        <w:t>__________</w:t>
      </w:r>
      <w:r w:rsidR="0021277C" w:rsidRPr="00DB798D">
        <w:rPr>
          <w:rFonts w:ascii="Albertus MT" w:hAnsi="Albertus MT"/>
          <w:color w:val="000000" w:themeColor="text1"/>
          <w:sz w:val="20"/>
        </w:rPr>
        <w:t>_____________________</w:t>
      </w:r>
    </w:p>
    <w:p w14:paraId="2CA74566" w14:textId="77777777" w:rsidR="0021277C" w:rsidRPr="00DB798D" w:rsidRDefault="0021277C" w:rsidP="00F85713">
      <w:pPr>
        <w:spacing w:after="0" w:line="480" w:lineRule="auto"/>
        <w:rPr>
          <w:rFonts w:ascii="Albertus MT" w:hAnsi="Albertus MT"/>
          <w:color w:val="000000" w:themeColor="text1"/>
          <w:sz w:val="20"/>
        </w:rPr>
      </w:pPr>
      <w:r w:rsidRPr="00DB798D">
        <w:rPr>
          <w:rFonts w:ascii="Albertus MT" w:hAnsi="Albertus MT"/>
          <w:color w:val="000000" w:themeColor="text1"/>
          <w:sz w:val="20"/>
        </w:rPr>
        <w:t>Employer/School/Organization: _</w:t>
      </w:r>
      <w:r w:rsidR="00F85713">
        <w:rPr>
          <w:rFonts w:ascii="Albertus MT" w:hAnsi="Albertus MT"/>
          <w:color w:val="000000" w:themeColor="text1"/>
          <w:sz w:val="20"/>
        </w:rPr>
        <w:t>_____</w:t>
      </w:r>
      <w:r w:rsidRPr="00DB798D">
        <w:rPr>
          <w:rFonts w:ascii="Albertus MT" w:hAnsi="Albertus MT"/>
          <w:color w:val="000000" w:themeColor="text1"/>
          <w:sz w:val="20"/>
        </w:rPr>
        <w:t>___________________________________________________________________</w:t>
      </w:r>
      <w:r w:rsidR="00F85713">
        <w:rPr>
          <w:rFonts w:ascii="Albertus MT" w:hAnsi="Albertus MT"/>
          <w:color w:val="000000" w:themeColor="text1"/>
          <w:sz w:val="20"/>
        </w:rPr>
        <w:t>_</w:t>
      </w:r>
    </w:p>
    <w:p w14:paraId="281E2C8D" w14:textId="77777777" w:rsidR="00DB798D" w:rsidRPr="00F85713" w:rsidRDefault="00DB798D" w:rsidP="00C95F68">
      <w:pPr>
        <w:spacing w:after="0"/>
        <w:ind w:left="-90"/>
        <w:jc w:val="center"/>
        <w:rPr>
          <w:rFonts w:ascii="Albertus MT" w:hAnsi="Albertus MT"/>
          <w:b/>
          <w:color w:val="000000" w:themeColor="text1"/>
          <w:sz w:val="18"/>
        </w:rPr>
      </w:pPr>
      <w:r w:rsidRPr="00F85713">
        <w:rPr>
          <w:rFonts w:ascii="Albertus MT" w:hAnsi="Albertus MT"/>
          <w:b/>
          <w:color w:val="000000" w:themeColor="text1"/>
          <w:sz w:val="18"/>
        </w:rPr>
        <w:t>Sponsors, please give your donation when you sign up.</w:t>
      </w:r>
    </w:p>
    <w:p w14:paraId="289FF68A" w14:textId="77777777" w:rsidR="00DB798D" w:rsidRPr="00F85713" w:rsidRDefault="00DB798D" w:rsidP="00DB798D">
      <w:pPr>
        <w:spacing w:after="0"/>
        <w:jc w:val="center"/>
        <w:rPr>
          <w:rFonts w:ascii="Albertus MT" w:hAnsi="Albertus MT"/>
          <w:b/>
          <w:color w:val="000000" w:themeColor="text1"/>
          <w:sz w:val="18"/>
        </w:rPr>
      </w:pPr>
      <w:r w:rsidRPr="00F85713">
        <w:rPr>
          <w:rFonts w:ascii="Albertus MT" w:hAnsi="Albertus MT"/>
          <w:b/>
          <w:color w:val="000000" w:themeColor="text1"/>
          <w:sz w:val="18"/>
        </w:rPr>
        <w:t>(Make sure checks payable to Hospice of Garrett County, Inc.)</w:t>
      </w:r>
    </w:p>
    <w:tbl>
      <w:tblPr>
        <w:tblStyle w:val="TableGrid"/>
        <w:tblW w:w="11527" w:type="dxa"/>
        <w:tblInd w:w="-385" w:type="dxa"/>
        <w:tblLayout w:type="fixed"/>
        <w:tblLook w:val="04A0" w:firstRow="1" w:lastRow="0" w:firstColumn="1" w:lastColumn="0" w:noHBand="0" w:noVBand="1"/>
      </w:tblPr>
      <w:tblGrid>
        <w:gridCol w:w="4250"/>
        <w:gridCol w:w="3780"/>
        <w:gridCol w:w="720"/>
        <w:gridCol w:w="630"/>
        <w:gridCol w:w="540"/>
        <w:gridCol w:w="630"/>
        <w:gridCol w:w="977"/>
      </w:tblGrid>
      <w:tr w:rsidR="00E870B5" w14:paraId="6B3D71B6" w14:textId="77777777" w:rsidTr="00E870B5">
        <w:trPr>
          <w:trHeight w:val="484"/>
        </w:trPr>
        <w:tc>
          <w:tcPr>
            <w:tcW w:w="4250" w:type="dxa"/>
          </w:tcPr>
          <w:p w14:paraId="1BC1D364" w14:textId="35BDED5E" w:rsidR="00E870B5" w:rsidRPr="00DB798D" w:rsidRDefault="00E870B5" w:rsidP="00DB798D">
            <w:pPr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t xml:space="preserve">Name                                                           </w:t>
            </w:r>
          </w:p>
        </w:tc>
        <w:tc>
          <w:tcPr>
            <w:tcW w:w="3780" w:type="dxa"/>
          </w:tcPr>
          <w:p w14:paraId="62EE8F40" w14:textId="0C1DA8FD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t>Address</w:t>
            </w:r>
          </w:p>
        </w:tc>
        <w:tc>
          <w:tcPr>
            <w:tcW w:w="720" w:type="dxa"/>
          </w:tcPr>
          <w:p w14:paraId="74FA7A57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t>$500</w:t>
            </w:r>
          </w:p>
        </w:tc>
        <w:tc>
          <w:tcPr>
            <w:tcW w:w="630" w:type="dxa"/>
          </w:tcPr>
          <w:p w14:paraId="4834519E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t>$100</w:t>
            </w:r>
          </w:p>
        </w:tc>
        <w:tc>
          <w:tcPr>
            <w:tcW w:w="540" w:type="dxa"/>
          </w:tcPr>
          <w:p w14:paraId="1A2BF789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t>$50</w:t>
            </w:r>
          </w:p>
        </w:tc>
        <w:tc>
          <w:tcPr>
            <w:tcW w:w="630" w:type="dxa"/>
          </w:tcPr>
          <w:p w14:paraId="23C41425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t>$20</w:t>
            </w:r>
          </w:p>
        </w:tc>
        <w:tc>
          <w:tcPr>
            <w:tcW w:w="977" w:type="dxa"/>
          </w:tcPr>
          <w:p w14:paraId="34458CF5" w14:textId="77777777" w:rsidR="00E870B5" w:rsidRDefault="00E870B5" w:rsidP="00F85713">
            <w:pPr>
              <w:tabs>
                <w:tab w:val="left" w:pos="455"/>
              </w:tabs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t>other</w:t>
            </w:r>
          </w:p>
        </w:tc>
      </w:tr>
      <w:tr w:rsidR="00E870B5" w14:paraId="4140AE00" w14:textId="77777777" w:rsidTr="00E870B5">
        <w:trPr>
          <w:trHeight w:val="471"/>
        </w:trPr>
        <w:tc>
          <w:tcPr>
            <w:tcW w:w="4250" w:type="dxa"/>
          </w:tcPr>
          <w:p w14:paraId="2F4043BC" w14:textId="77777777" w:rsidR="00E870B5" w:rsidRPr="00DB798D" w:rsidRDefault="00E870B5" w:rsidP="00F85713">
            <w:pPr>
              <w:pStyle w:val="ListParagraph"/>
              <w:numPr>
                <w:ilvl w:val="0"/>
                <w:numId w:val="3"/>
              </w:numPr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br/>
            </w:r>
          </w:p>
        </w:tc>
        <w:tc>
          <w:tcPr>
            <w:tcW w:w="3780" w:type="dxa"/>
          </w:tcPr>
          <w:p w14:paraId="48622BEB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14:paraId="793BA617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005FCAC1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540" w:type="dxa"/>
          </w:tcPr>
          <w:p w14:paraId="75F1EE1B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5D487127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977" w:type="dxa"/>
          </w:tcPr>
          <w:p w14:paraId="3F29CA3F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</w:tr>
      <w:tr w:rsidR="00E870B5" w14:paraId="22F79A3B" w14:textId="77777777" w:rsidTr="00E870B5">
        <w:trPr>
          <w:trHeight w:val="484"/>
        </w:trPr>
        <w:tc>
          <w:tcPr>
            <w:tcW w:w="4250" w:type="dxa"/>
          </w:tcPr>
          <w:p w14:paraId="69600B0B" w14:textId="77777777" w:rsidR="00E870B5" w:rsidRPr="00DB798D" w:rsidRDefault="00E870B5" w:rsidP="00F85713">
            <w:pPr>
              <w:pStyle w:val="ListParagraph"/>
              <w:numPr>
                <w:ilvl w:val="0"/>
                <w:numId w:val="3"/>
              </w:numPr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br/>
            </w:r>
          </w:p>
        </w:tc>
        <w:tc>
          <w:tcPr>
            <w:tcW w:w="3780" w:type="dxa"/>
          </w:tcPr>
          <w:p w14:paraId="408E75D3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14:paraId="344AE69C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387DC909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540" w:type="dxa"/>
          </w:tcPr>
          <w:p w14:paraId="4C963A5B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3A4997F7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977" w:type="dxa"/>
          </w:tcPr>
          <w:p w14:paraId="3457AF94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</w:tr>
      <w:tr w:rsidR="00E870B5" w14:paraId="10FA1862" w14:textId="77777777" w:rsidTr="00E870B5">
        <w:trPr>
          <w:trHeight w:val="471"/>
        </w:trPr>
        <w:tc>
          <w:tcPr>
            <w:tcW w:w="4250" w:type="dxa"/>
          </w:tcPr>
          <w:p w14:paraId="0FE49EA1" w14:textId="77777777" w:rsidR="00E870B5" w:rsidRPr="00DB798D" w:rsidRDefault="00E870B5" w:rsidP="00F85713">
            <w:pPr>
              <w:pStyle w:val="ListParagraph"/>
              <w:numPr>
                <w:ilvl w:val="0"/>
                <w:numId w:val="3"/>
              </w:numPr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br/>
            </w:r>
          </w:p>
        </w:tc>
        <w:tc>
          <w:tcPr>
            <w:tcW w:w="3780" w:type="dxa"/>
          </w:tcPr>
          <w:p w14:paraId="5369AF65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14:paraId="187A9BF9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32BE509C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540" w:type="dxa"/>
          </w:tcPr>
          <w:p w14:paraId="4A275081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61484AEA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977" w:type="dxa"/>
          </w:tcPr>
          <w:p w14:paraId="2D6EDBFC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</w:tr>
      <w:tr w:rsidR="00E870B5" w14:paraId="089BA3CE" w14:textId="77777777" w:rsidTr="00E870B5">
        <w:trPr>
          <w:trHeight w:val="484"/>
        </w:trPr>
        <w:tc>
          <w:tcPr>
            <w:tcW w:w="4250" w:type="dxa"/>
          </w:tcPr>
          <w:p w14:paraId="6586262A" w14:textId="77777777" w:rsidR="00E870B5" w:rsidRPr="00DB798D" w:rsidRDefault="00E870B5" w:rsidP="00F85713">
            <w:pPr>
              <w:pStyle w:val="ListParagraph"/>
              <w:numPr>
                <w:ilvl w:val="0"/>
                <w:numId w:val="3"/>
              </w:numPr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br/>
            </w:r>
          </w:p>
        </w:tc>
        <w:tc>
          <w:tcPr>
            <w:tcW w:w="3780" w:type="dxa"/>
          </w:tcPr>
          <w:p w14:paraId="408DC100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14:paraId="1931F8A4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2D1C64AD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540" w:type="dxa"/>
          </w:tcPr>
          <w:p w14:paraId="354F040F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335B8AAB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977" w:type="dxa"/>
          </w:tcPr>
          <w:p w14:paraId="59E38614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</w:tr>
      <w:tr w:rsidR="00E870B5" w14:paraId="30867F44" w14:textId="77777777" w:rsidTr="00E870B5">
        <w:trPr>
          <w:trHeight w:val="484"/>
        </w:trPr>
        <w:tc>
          <w:tcPr>
            <w:tcW w:w="4250" w:type="dxa"/>
          </w:tcPr>
          <w:p w14:paraId="55E7D6F3" w14:textId="77777777" w:rsidR="00E870B5" w:rsidRPr="00DB798D" w:rsidRDefault="00E870B5" w:rsidP="00F85713">
            <w:pPr>
              <w:pStyle w:val="ListParagraph"/>
              <w:numPr>
                <w:ilvl w:val="0"/>
                <w:numId w:val="3"/>
              </w:numPr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br/>
            </w:r>
          </w:p>
        </w:tc>
        <w:tc>
          <w:tcPr>
            <w:tcW w:w="3780" w:type="dxa"/>
          </w:tcPr>
          <w:p w14:paraId="1E2BAF12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14:paraId="0CE7F62C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39DBA50A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540" w:type="dxa"/>
          </w:tcPr>
          <w:p w14:paraId="3A574D2C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423850F9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977" w:type="dxa"/>
          </w:tcPr>
          <w:p w14:paraId="05873EF2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</w:tr>
      <w:tr w:rsidR="00E870B5" w14:paraId="755452B0" w14:textId="77777777" w:rsidTr="00E870B5">
        <w:trPr>
          <w:trHeight w:val="471"/>
        </w:trPr>
        <w:tc>
          <w:tcPr>
            <w:tcW w:w="4250" w:type="dxa"/>
          </w:tcPr>
          <w:p w14:paraId="32CD13C5" w14:textId="77777777" w:rsidR="00E870B5" w:rsidRPr="00DB798D" w:rsidRDefault="00E870B5" w:rsidP="00F85713">
            <w:pPr>
              <w:pStyle w:val="ListParagraph"/>
              <w:numPr>
                <w:ilvl w:val="0"/>
                <w:numId w:val="3"/>
              </w:numPr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br/>
            </w:r>
          </w:p>
        </w:tc>
        <w:tc>
          <w:tcPr>
            <w:tcW w:w="3780" w:type="dxa"/>
          </w:tcPr>
          <w:p w14:paraId="3EC8F191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14:paraId="3DE80EB5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0A891717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540" w:type="dxa"/>
          </w:tcPr>
          <w:p w14:paraId="48477EF5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79DE6048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977" w:type="dxa"/>
          </w:tcPr>
          <w:p w14:paraId="63209DD8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</w:tr>
      <w:tr w:rsidR="00E870B5" w14:paraId="35C0C92B" w14:textId="77777777" w:rsidTr="00E870B5">
        <w:trPr>
          <w:trHeight w:val="484"/>
        </w:trPr>
        <w:tc>
          <w:tcPr>
            <w:tcW w:w="4250" w:type="dxa"/>
          </w:tcPr>
          <w:p w14:paraId="3EF5275E" w14:textId="77777777" w:rsidR="00E870B5" w:rsidRPr="00DB798D" w:rsidRDefault="00E870B5" w:rsidP="00F85713">
            <w:pPr>
              <w:pStyle w:val="ListParagraph"/>
              <w:numPr>
                <w:ilvl w:val="0"/>
                <w:numId w:val="3"/>
              </w:numPr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br/>
            </w:r>
          </w:p>
        </w:tc>
        <w:tc>
          <w:tcPr>
            <w:tcW w:w="3780" w:type="dxa"/>
          </w:tcPr>
          <w:p w14:paraId="68146A95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14:paraId="7249B1EA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103B4B68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540" w:type="dxa"/>
          </w:tcPr>
          <w:p w14:paraId="4DC88FC0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223F90B8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977" w:type="dxa"/>
          </w:tcPr>
          <w:p w14:paraId="7B9F9FC2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</w:tr>
      <w:tr w:rsidR="00E870B5" w14:paraId="173F2A7B" w14:textId="77777777" w:rsidTr="00E870B5">
        <w:trPr>
          <w:trHeight w:val="484"/>
        </w:trPr>
        <w:tc>
          <w:tcPr>
            <w:tcW w:w="4250" w:type="dxa"/>
          </w:tcPr>
          <w:p w14:paraId="3FF23B7B" w14:textId="77777777" w:rsidR="00E870B5" w:rsidRPr="00DB798D" w:rsidRDefault="00E870B5" w:rsidP="00F85713">
            <w:pPr>
              <w:pStyle w:val="ListParagraph"/>
              <w:numPr>
                <w:ilvl w:val="0"/>
                <w:numId w:val="3"/>
              </w:numPr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br/>
            </w:r>
          </w:p>
        </w:tc>
        <w:tc>
          <w:tcPr>
            <w:tcW w:w="3780" w:type="dxa"/>
          </w:tcPr>
          <w:p w14:paraId="228F4522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14:paraId="6D5BE9B6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7A21EC71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540" w:type="dxa"/>
          </w:tcPr>
          <w:p w14:paraId="027898AD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6785CE6E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977" w:type="dxa"/>
          </w:tcPr>
          <w:p w14:paraId="134D4AE7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</w:tr>
      <w:tr w:rsidR="00E870B5" w14:paraId="77913860" w14:textId="77777777" w:rsidTr="00E870B5">
        <w:trPr>
          <w:trHeight w:val="471"/>
        </w:trPr>
        <w:tc>
          <w:tcPr>
            <w:tcW w:w="4250" w:type="dxa"/>
          </w:tcPr>
          <w:p w14:paraId="6D4D6AC0" w14:textId="77777777" w:rsidR="00E870B5" w:rsidRPr="00DB798D" w:rsidRDefault="00E870B5" w:rsidP="00F85713">
            <w:pPr>
              <w:pStyle w:val="ListParagraph"/>
              <w:numPr>
                <w:ilvl w:val="0"/>
                <w:numId w:val="3"/>
              </w:numPr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br/>
            </w:r>
          </w:p>
        </w:tc>
        <w:tc>
          <w:tcPr>
            <w:tcW w:w="3780" w:type="dxa"/>
          </w:tcPr>
          <w:p w14:paraId="0AFC89FD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14:paraId="15466F6D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4A2D6B22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540" w:type="dxa"/>
          </w:tcPr>
          <w:p w14:paraId="4B73DC94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36E202D1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977" w:type="dxa"/>
          </w:tcPr>
          <w:p w14:paraId="1792D8BB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</w:tr>
      <w:tr w:rsidR="00E870B5" w14:paraId="3CDF77EC" w14:textId="77777777" w:rsidTr="00E870B5">
        <w:trPr>
          <w:trHeight w:val="484"/>
        </w:trPr>
        <w:tc>
          <w:tcPr>
            <w:tcW w:w="4250" w:type="dxa"/>
          </w:tcPr>
          <w:p w14:paraId="192CAECB" w14:textId="77777777" w:rsidR="00E870B5" w:rsidRPr="00DB798D" w:rsidRDefault="00E870B5" w:rsidP="00F85713">
            <w:pPr>
              <w:pStyle w:val="ListParagraph"/>
              <w:numPr>
                <w:ilvl w:val="0"/>
                <w:numId w:val="3"/>
              </w:numPr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br/>
            </w:r>
          </w:p>
        </w:tc>
        <w:tc>
          <w:tcPr>
            <w:tcW w:w="3780" w:type="dxa"/>
          </w:tcPr>
          <w:p w14:paraId="39138BA1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14:paraId="3DE06DCA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65E0B11A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540" w:type="dxa"/>
          </w:tcPr>
          <w:p w14:paraId="77F720A9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5EACFB03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977" w:type="dxa"/>
          </w:tcPr>
          <w:p w14:paraId="2D26999A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</w:tr>
      <w:tr w:rsidR="00E870B5" w14:paraId="3083D634" w14:textId="77777777" w:rsidTr="00E870B5">
        <w:trPr>
          <w:trHeight w:val="471"/>
        </w:trPr>
        <w:tc>
          <w:tcPr>
            <w:tcW w:w="4250" w:type="dxa"/>
          </w:tcPr>
          <w:p w14:paraId="64085D71" w14:textId="77777777" w:rsidR="00E870B5" w:rsidRPr="00DB798D" w:rsidRDefault="00E870B5" w:rsidP="00F85713">
            <w:pPr>
              <w:pStyle w:val="ListParagraph"/>
              <w:numPr>
                <w:ilvl w:val="0"/>
                <w:numId w:val="3"/>
              </w:numPr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br/>
            </w:r>
          </w:p>
        </w:tc>
        <w:tc>
          <w:tcPr>
            <w:tcW w:w="3780" w:type="dxa"/>
          </w:tcPr>
          <w:p w14:paraId="14F2F74B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14:paraId="4805BFCD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1F9C0739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540" w:type="dxa"/>
          </w:tcPr>
          <w:p w14:paraId="3FCDD0D3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55D1148E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977" w:type="dxa"/>
          </w:tcPr>
          <w:p w14:paraId="510E66A0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</w:tr>
      <w:tr w:rsidR="00E870B5" w14:paraId="2362D82F" w14:textId="77777777" w:rsidTr="00E870B5">
        <w:trPr>
          <w:trHeight w:val="484"/>
        </w:trPr>
        <w:tc>
          <w:tcPr>
            <w:tcW w:w="4250" w:type="dxa"/>
          </w:tcPr>
          <w:p w14:paraId="4CBD46B5" w14:textId="77777777" w:rsidR="00E870B5" w:rsidRPr="00DB798D" w:rsidRDefault="00E870B5" w:rsidP="00F85713">
            <w:pPr>
              <w:pStyle w:val="ListParagraph"/>
              <w:numPr>
                <w:ilvl w:val="0"/>
                <w:numId w:val="3"/>
              </w:numPr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br/>
            </w:r>
          </w:p>
        </w:tc>
        <w:tc>
          <w:tcPr>
            <w:tcW w:w="3780" w:type="dxa"/>
          </w:tcPr>
          <w:p w14:paraId="1DA6156C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14:paraId="0790825D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4DE5F11E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540" w:type="dxa"/>
          </w:tcPr>
          <w:p w14:paraId="095FE2BE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3E8A5A81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977" w:type="dxa"/>
          </w:tcPr>
          <w:p w14:paraId="5CBEEBA4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</w:tr>
      <w:tr w:rsidR="00E870B5" w14:paraId="0F3849B1" w14:textId="77777777" w:rsidTr="00E870B5">
        <w:trPr>
          <w:trHeight w:val="484"/>
        </w:trPr>
        <w:tc>
          <w:tcPr>
            <w:tcW w:w="4250" w:type="dxa"/>
          </w:tcPr>
          <w:p w14:paraId="220C423E" w14:textId="77777777" w:rsidR="00E870B5" w:rsidRPr="00DB798D" w:rsidRDefault="00E870B5" w:rsidP="00F85713">
            <w:pPr>
              <w:pStyle w:val="ListParagraph"/>
              <w:numPr>
                <w:ilvl w:val="0"/>
                <w:numId w:val="3"/>
              </w:numPr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br/>
            </w:r>
          </w:p>
        </w:tc>
        <w:tc>
          <w:tcPr>
            <w:tcW w:w="3780" w:type="dxa"/>
          </w:tcPr>
          <w:p w14:paraId="1FC053FD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14:paraId="3062D060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59E0C6F1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540" w:type="dxa"/>
          </w:tcPr>
          <w:p w14:paraId="1F3D041D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02D389FB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977" w:type="dxa"/>
          </w:tcPr>
          <w:p w14:paraId="08611391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</w:tr>
      <w:tr w:rsidR="00E870B5" w14:paraId="1F9744C5" w14:textId="77777777" w:rsidTr="00E870B5">
        <w:trPr>
          <w:trHeight w:val="471"/>
        </w:trPr>
        <w:tc>
          <w:tcPr>
            <w:tcW w:w="4250" w:type="dxa"/>
          </w:tcPr>
          <w:p w14:paraId="7D6FD59E" w14:textId="77777777" w:rsidR="00E870B5" w:rsidRPr="00DB798D" w:rsidRDefault="00E870B5" w:rsidP="00F85713">
            <w:pPr>
              <w:pStyle w:val="ListParagraph"/>
              <w:numPr>
                <w:ilvl w:val="0"/>
                <w:numId w:val="3"/>
              </w:numPr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br/>
            </w:r>
          </w:p>
        </w:tc>
        <w:tc>
          <w:tcPr>
            <w:tcW w:w="3780" w:type="dxa"/>
          </w:tcPr>
          <w:p w14:paraId="53B8AE7A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14:paraId="6F0A5BC1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7B6EE85B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540" w:type="dxa"/>
          </w:tcPr>
          <w:p w14:paraId="68D4E4F7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4A60C5F3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977" w:type="dxa"/>
          </w:tcPr>
          <w:p w14:paraId="7D96DC88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</w:tr>
      <w:tr w:rsidR="00E870B5" w14:paraId="1642B9E1" w14:textId="77777777" w:rsidTr="00E870B5">
        <w:trPr>
          <w:trHeight w:val="484"/>
        </w:trPr>
        <w:tc>
          <w:tcPr>
            <w:tcW w:w="4250" w:type="dxa"/>
          </w:tcPr>
          <w:p w14:paraId="0935FAAF" w14:textId="77777777" w:rsidR="00E870B5" w:rsidRPr="00DB798D" w:rsidRDefault="00E870B5" w:rsidP="00F85713">
            <w:pPr>
              <w:pStyle w:val="ListParagraph"/>
              <w:numPr>
                <w:ilvl w:val="0"/>
                <w:numId w:val="3"/>
              </w:numPr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br/>
            </w:r>
          </w:p>
        </w:tc>
        <w:tc>
          <w:tcPr>
            <w:tcW w:w="3780" w:type="dxa"/>
          </w:tcPr>
          <w:p w14:paraId="61BD79CB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14:paraId="3CF63EB5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4DD0770D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540" w:type="dxa"/>
          </w:tcPr>
          <w:p w14:paraId="51740AA2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6BC8CBAE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977" w:type="dxa"/>
          </w:tcPr>
          <w:p w14:paraId="113AC275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</w:tr>
      <w:tr w:rsidR="00E870B5" w14:paraId="4133441B" w14:textId="77777777" w:rsidTr="00E870B5">
        <w:trPr>
          <w:trHeight w:val="484"/>
        </w:trPr>
        <w:tc>
          <w:tcPr>
            <w:tcW w:w="4250" w:type="dxa"/>
          </w:tcPr>
          <w:p w14:paraId="18E1A922" w14:textId="77777777" w:rsidR="00E870B5" w:rsidRPr="00DB798D" w:rsidRDefault="00E870B5" w:rsidP="00F85713">
            <w:pPr>
              <w:pStyle w:val="ListParagraph"/>
              <w:numPr>
                <w:ilvl w:val="0"/>
                <w:numId w:val="3"/>
              </w:numPr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br/>
            </w:r>
          </w:p>
        </w:tc>
        <w:tc>
          <w:tcPr>
            <w:tcW w:w="3780" w:type="dxa"/>
          </w:tcPr>
          <w:p w14:paraId="418E9CCE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14:paraId="17225983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1BD0C5CB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540" w:type="dxa"/>
          </w:tcPr>
          <w:p w14:paraId="3340B000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53ACACC4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977" w:type="dxa"/>
          </w:tcPr>
          <w:p w14:paraId="226CC0F5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</w:tr>
      <w:tr w:rsidR="00E870B5" w14:paraId="30936063" w14:textId="77777777" w:rsidTr="00E870B5">
        <w:trPr>
          <w:trHeight w:val="471"/>
        </w:trPr>
        <w:tc>
          <w:tcPr>
            <w:tcW w:w="4250" w:type="dxa"/>
          </w:tcPr>
          <w:p w14:paraId="66C89620" w14:textId="77777777" w:rsidR="00E870B5" w:rsidRPr="00DB798D" w:rsidRDefault="00E870B5" w:rsidP="00F85713">
            <w:pPr>
              <w:pStyle w:val="ListParagraph"/>
              <w:numPr>
                <w:ilvl w:val="0"/>
                <w:numId w:val="3"/>
              </w:numPr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br/>
            </w:r>
          </w:p>
        </w:tc>
        <w:tc>
          <w:tcPr>
            <w:tcW w:w="3780" w:type="dxa"/>
          </w:tcPr>
          <w:p w14:paraId="60F13250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14:paraId="2023FEE1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1FF5D315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540" w:type="dxa"/>
          </w:tcPr>
          <w:p w14:paraId="34AFA233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50EE42A3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977" w:type="dxa"/>
          </w:tcPr>
          <w:p w14:paraId="5F7F4553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</w:tr>
      <w:tr w:rsidR="00E870B5" w14:paraId="47B3BF75" w14:textId="77777777" w:rsidTr="00E870B5">
        <w:trPr>
          <w:trHeight w:val="484"/>
        </w:trPr>
        <w:tc>
          <w:tcPr>
            <w:tcW w:w="4250" w:type="dxa"/>
          </w:tcPr>
          <w:p w14:paraId="20E58AA3" w14:textId="77777777" w:rsidR="00E870B5" w:rsidRPr="00DB798D" w:rsidRDefault="00E870B5" w:rsidP="00F85713">
            <w:pPr>
              <w:pStyle w:val="ListParagraph"/>
              <w:numPr>
                <w:ilvl w:val="0"/>
                <w:numId w:val="3"/>
              </w:numPr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br/>
            </w:r>
          </w:p>
        </w:tc>
        <w:tc>
          <w:tcPr>
            <w:tcW w:w="3780" w:type="dxa"/>
          </w:tcPr>
          <w:p w14:paraId="1E3A5CA3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14:paraId="40008B6B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6FF1562B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540" w:type="dxa"/>
          </w:tcPr>
          <w:p w14:paraId="1883A8B5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0DEBEF9D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977" w:type="dxa"/>
          </w:tcPr>
          <w:p w14:paraId="2F5414EE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</w:tr>
      <w:tr w:rsidR="00E870B5" w14:paraId="49B80327" w14:textId="77777777" w:rsidTr="00E870B5">
        <w:trPr>
          <w:trHeight w:val="471"/>
        </w:trPr>
        <w:tc>
          <w:tcPr>
            <w:tcW w:w="4250" w:type="dxa"/>
          </w:tcPr>
          <w:p w14:paraId="55C4D2E7" w14:textId="77777777" w:rsidR="00E870B5" w:rsidRPr="00DB798D" w:rsidRDefault="00E870B5" w:rsidP="00F85713">
            <w:pPr>
              <w:pStyle w:val="ListParagraph"/>
              <w:numPr>
                <w:ilvl w:val="0"/>
                <w:numId w:val="3"/>
              </w:numPr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br/>
            </w:r>
          </w:p>
        </w:tc>
        <w:tc>
          <w:tcPr>
            <w:tcW w:w="3780" w:type="dxa"/>
          </w:tcPr>
          <w:p w14:paraId="59AE8B2B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14:paraId="181DD913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4C1D6952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540" w:type="dxa"/>
          </w:tcPr>
          <w:p w14:paraId="1F5E4A34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7F517771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977" w:type="dxa"/>
          </w:tcPr>
          <w:p w14:paraId="73601FFC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</w:tr>
      <w:tr w:rsidR="00E870B5" w14:paraId="53C16BC4" w14:textId="77777777" w:rsidTr="00E870B5">
        <w:trPr>
          <w:trHeight w:val="484"/>
        </w:trPr>
        <w:tc>
          <w:tcPr>
            <w:tcW w:w="4250" w:type="dxa"/>
          </w:tcPr>
          <w:p w14:paraId="335DCBB5" w14:textId="77777777" w:rsidR="00E870B5" w:rsidRPr="00DB798D" w:rsidRDefault="00E870B5" w:rsidP="00F85713">
            <w:pPr>
              <w:pStyle w:val="ListParagraph"/>
              <w:numPr>
                <w:ilvl w:val="0"/>
                <w:numId w:val="3"/>
              </w:numPr>
              <w:rPr>
                <w:rFonts w:ascii="Albertus MT" w:hAnsi="Albertus MT"/>
                <w:color w:val="000000" w:themeColor="text1"/>
                <w:sz w:val="20"/>
              </w:rPr>
            </w:pPr>
            <w:r>
              <w:rPr>
                <w:rFonts w:ascii="Albertus MT" w:hAnsi="Albertus MT"/>
                <w:color w:val="000000" w:themeColor="text1"/>
                <w:sz w:val="20"/>
              </w:rPr>
              <w:br/>
            </w:r>
          </w:p>
        </w:tc>
        <w:tc>
          <w:tcPr>
            <w:tcW w:w="3780" w:type="dxa"/>
          </w:tcPr>
          <w:p w14:paraId="576CFFF0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720" w:type="dxa"/>
          </w:tcPr>
          <w:p w14:paraId="0BA3809E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1A89EC7E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540" w:type="dxa"/>
          </w:tcPr>
          <w:p w14:paraId="38424F01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630" w:type="dxa"/>
          </w:tcPr>
          <w:p w14:paraId="62DD99CD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  <w:tc>
          <w:tcPr>
            <w:tcW w:w="977" w:type="dxa"/>
          </w:tcPr>
          <w:p w14:paraId="6A622F67" w14:textId="77777777" w:rsidR="00E870B5" w:rsidRDefault="00E870B5" w:rsidP="00DB798D">
            <w:pPr>
              <w:jc w:val="center"/>
              <w:rPr>
                <w:rFonts w:ascii="Albertus MT" w:hAnsi="Albertus MT"/>
                <w:color w:val="000000" w:themeColor="text1"/>
                <w:sz w:val="20"/>
              </w:rPr>
            </w:pPr>
          </w:p>
        </w:tc>
      </w:tr>
    </w:tbl>
    <w:p w14:paraId="3E5026E1" w14:textId="77777777" w:rsidR="00DB798D" w:rsidRPr="00DB798D" w:rsidRDefault="00DB798D" w:rsidP="00652A65">
      <w:pPr>
        <w:spacing w:after="0"/>
        <w:rPr>
          <w:rFonts w:ascii="Albertus MT" w:hAnsi="Albertus MT"/>
          <w:color w:val="000000" w:themeColor="text1"/>
          <w:sz w:val="20"/>
        </w:rPr>
      </w:pPr>
      <w:bookmarkStart w:id="0" w:name="_Hlk534288740"/>
      <w:bookmarkEnd w:id="0"/>
    </w:p>
    <w:sectPr w:rsidR="00DB798D" w:rsidRPr="00DB798D" w:rsidSect="00C95F68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9110" w14:textId="77777777" w:rsidR="00765495" w:rsidRDefault="00765495" w:rsidP="00826CB0">
      <w:pPr>
        <w:spacing w:after="0" w:line="240" w:lineRule="auto"/>
      </w:pPr>
      <w:r>
        <w:separator/>
      </w:r>
    </w:p>
  </w:endnote>
  <w:endnote w:type="continuationSeparator" w:id="0">
    <w:p w14:paraId="09868508" w14:textId="77777777" w:rsidR="00765495" w:rsidRDefault="00765495" w:rsidP="00826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Albertus MT">
    <w:altName w:val="Calibri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ITC Zapf Chancery">
    <w:altName w:val="Calibri"/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Broadway">
    <w:altName w:val="Broadway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12110" w14:textId="77777777" w:rsidR="00652A65" w:rsidRDefault="00652A65">
    <w:pPr>
      <w:pStyle w:val="Footer"/>
    </w:pPr>
    <w:r w:rsidRPr="00652A65">
      <w:t>Sponsors should give you their contribution immediately. Contributions are tax deductible. Documentation has been filed with Maryland Charitable Organizations and may be obtained by contacting the Secretary of State.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7291" w14:textId="77777777" w:rsidR="00765495" w:rsidRDefault="00765495" w:rsidP="00826CB0">
      <w:pPr>
        <w:spacing w:after="0" w:line="240" w:lineRule="auto"/>
      </w:pPr>
      <w:r>
        <w:separator/>
      </w:r>
    </w:p>
  </w:footnote>
  <w:footnote w:type="continuationSeparator" w:id="0">
    <w:p w14:paraId="74E3CBE8" w14:textId="77777777" w:rsidR="00765495" w:rsidRDefault="00765495" w:rsidP="00826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7AD"/>
    <w:multiLevelType w:val="hybridMultilevel"/>
    <w:tmpl w:val="88F0D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B4374"/>
    <w:multiLevelType w:val="hybridMultilevel"/>
    <w:tmpl w:val="E0FE1B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2A1460"/>
    <w:multiLevelType w:val="hybridMultilevel"/>
    <w:tmpl w:val="BD388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3A"/>
    <w:rsid w:val="00045015"/>
    <w:rsid w:val="0006597E"/>
    <w:rsid w:val="00075813"/>
    <w:rsid w:val="0021277C"/>
    <w:rsid w:val="0026643A"/>
    <w:rsid w:val="002B78F3"/>
    <w:rsid w:val="002F26D0"/>
    <w:rsid w:val="00325D35"/>
    <w:rsid w:val="00375F5F"/>
    <w:rsid w:val="00423009"/>
    <w:rsid w:val="00425D76"/>
    <w:rsid w:val="004549D3"/>
    <w:rsid w:val="004814B1"/>
    <w:rsid w:val="0048234B"/>
    <w:rsid w:val="004A21CF"/>
    <w:rsid w:val="00652A65"/>
    <w:rsid w:val="006E6630"/>
    <w:rsid w:val="006F11E0"/>
    <w:rsid w:val="007339D1"/>
    <w:rsid w:val="00744711"/>
    <w:rsid w:val="00765495"/>
    <w:rsid w:val="00765794"/>
    <w:rsid w:val="00776763"/>
    <w:rsid w:val="0080170F"/>
    <w:rsid w:val="00826CB0"/>
    <w:rsid w:val="00872347"/>
    <w:rsid w:val="008B1524"/>
    <w:rsid w:val="00A97B16"/>
    <w:rsid w:val="00AB1E42"/>
    <w:rsid w:val="00AC0696"/>
    <w:rsid w:val="00AD17EF"/>
    <w:rsid w:val="00B0451E"/>
    <w:rsid w:val="00BC3412"/>
    <w:rsid w:val="00C04977"/>
    <w:rsid w:val="00C62145"/>
    <w:rsid w:val="00C95F68"/>
    <w:rsid w:val="00CA7772"/>
    <w:rsid w:val="00D86CDD"/>
    <w:rsid w:val="00DB67DA"/>
    <w:rsid w:val="00DB798D"/>
    <w:rsid w:val="00E20BA8"/>
    <w:rsid w:val="00E870B5"/>
    <w:rsid w:val="00E91AF9"/>
    <w:rsid w:val="00EC7498"/>
    <w:rsid w:val="00EC798A"/>
    <w:rsid w:val="00EF7260"/>
    <w:rsid w:val="00F20F88"/>
    <w:rsid w:val="00F350E4"/>
    <w:rsid w:val="00F6675F"/>
    <w:rsid w:val="00F71918"/>
    <w:rsid w:val="00F8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F31211"/>
  <w15:docId w15:val="{CB95373E-48E6-4B70-A401-14231A903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8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5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CB0"/>
  </w:style>
  <w:style w:type="paragraph" w:styleId="Footer">
    <w:name w:val="footer"/>
    <w:basedOn w:val="Normal"/>
    <w:link w:val="FooterChar"/>
    <w:uiPriority w:val="99"/>
    <w:unhideWhenUsed/>
    <w:rsid w:val="00826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CB0"/>
  </w:style>
  <w:style w:type="table" w:styleId="TableGrid">
    <w:name w:val="Table Grid"/>
    <w:basedOn w:val="TableNormal"/>
    <w:uiPriority w:val="59"/>
    <w:rsid w:val="00DB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Andrea Davis</cp:lastModifiedBy>
  <cp:revision>2</cp:revision>
  <cp:lastPrinted>2021-02-17T17:12:00Z</cp:lastPrinted>
  <dcterms:created xsi:type="dcterms:W3CDTF">2022-02-02T18:22:00Z</dcterms:created>
  <dcterms:modified xsi:type="dcterms:W3CDTF">2022-02-02T18:22:00Z</dcterms:modified>
</cp:coreProperties>
</file>